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</w:tabs>
        <w:adjustRightInd w:val="0"/>
        <w:snapToGrid w:val="0"/>
        <w:spacing w:line="540" w:lineRule="exact"/>
        <w:jc w:val="left"/>
        <w:rPr>
          <w:rFonts w:hint="default" w:ascii="仿宋" w:hAnsi="仿宋" w:eastAsia="仿宋" w:cs="Times New Roman"/>
          <w:b w:val="0"/>
          <w:bCs w:val="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0"/>
          <w:sz w:val="30"/>
          <w:szCs w:val="30"/>
          <w:lang w:val="en-US" w:eastAsia="zh-CN"/>
        </w:rPr>
        <w:t>附件2</w:t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</w:tabs>
        <w:adjustRightInd w:val="0"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考生考试注意事项</w:t>
      </w:r>
    </w:p>
    <w:bookmarkEnd w:id="0"/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</w:tabs>
        <w:adjustRightInd w:val="0"/>
        <w:snapToGrid w:val="0"/>
        <w:spacing w:line="540" w:lineRule="exact"/>
        <w:jc w:val="center"/>
        <w:rPr>
          <w:rFonts w:ascii="仿宋" w:hAnsi="仿宋" w:eastAsia="仿宋" w:cs="黑体"/>
          <w:color w:val="000000"/>
          <w:kern w:val="0"/>
          <w:sz w:val="44"/>
          <w:szCs w:val="44"/>
        </w:rPr>
      </w:pPr>
    </w:p>
    <w:p>
      <w:pPr>
        <w:widowControl/>
        <w:spacing w:line="48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考生应在考试前30分钟携带准考证和二代身份证、健康码及核酸检测4</w:t>
      </w:r>
      <w:r>
        <w:rPr>
          <w:rFonts w:ascii="仿宋" w:hAnsi="仿宋" w:eastAsia="仿宋" w:cs="仿宋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小时阴性结果，并佩戴口罩按规定时间和地点进入试室（进场时进行体温测试≧37.3度不得进场考试），对号入座，将准考证和二代身份证放在桌面右上角，以备查对。</w:t>
      </w:r>
    </w:p>
    <w:p>
      <w:pPr>
        <w:widowControl/>
        <w:spacing w:line="48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二、考生自备橡皮、2B铅笔、黑色签字笔。严禁将各种电子、通信、计算、存储等设备带至座位。</w:t>
      </w:r>
    </w:p>
    <w:p>
      <w:pPr>
        <w:widowControl/>
        <w:spacing w:line="48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三、开始考试30分钟后，考生不得进入考场；考试期间，不得提前交卷、退场。</w:t>
      </w:r>
    </w:p>
    <w:p>
      <w:pPr>
        <w:widowControl/>
        <w:spacing w:line="48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四、认真检查试卷、答题卡是否正确。考生领到</w:t>
      </w:r>
      <w:r>
        <w:rPr>
          <w:rFonts w:hint="eastAsia" w:ascii="仿宋" w:hAnsi="仿宋" w:eastAsia="仿宋" w:cs="Times New Roman"/>
          <w:kern w:val="0"/>
          <w:sz w:val="32"/>
          <w:szCs w:val="32"/>
          <w:lang w:val="zh-CN"/>
        </w:rPr>
        <w:t>试卷、答题卡后，须认真检查试卷、答题卡页数，若有多张答题卡应认真核对答题卡页面是否正确，如有缺页、空白页、漏印，请举手说明更换。</w:t>
      </w:r>
    </w:p>
    <w:p>
      <w:pPr>
        <w:widowControl/>
        <w:spacing w:line="48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五、</w:t>
      </w:r>
      <w:r>
        <w:rPr>
          <w:rFonts w:hint="eastAsia" w:ascii="仿宋" w:hAnsi="仿宋" w:eastAsia="仿宋" w:cs="Times New Roman"/>
          <w:kern w:val="0"/>
          <w:sz w:val="32"/>
          <w:szCs w:val="32"/>
          <w:lang w:val="zh-CN"/>
        </w:rPr>
        <w:t>准确填写答题卡的相关栏目。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填涂信息点的地方用2B铅笔，其它地方用签字笔作答。</w:t>
      </w:r>
      <w:r>
        <w:rPr>
          <w:rFonts w:hint="eastAsia" w:ascii="仿宋" w:hAnsi="仿宋" w:eastAsia="仿宋" w:cs="Times New Roman"/>
          <w:kern w:val="0"/>
          <w:sz w:val="32"/>
          <w:szCs w:val="32"/>
          <w:lang w:val="zh-CN"/>
        </w:rPr>
        <w:t>答题卡不能折叠、撕破、穿孔，要保持答题卡清洁。</w:t>
      </w:r>
    </w:p>
    <w:p>
      <w:pPr>
        <w:widowControl/>
        <w:spacing w:line="48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六、考试时考生要注意</w:t>
      </w:r>
      <w:r>
        <w:rPr>
          <w:rFonts w:hint="eastAsia" w:ascii="仿宋" w:hAnsi="仿宋" w:eastAsia="仿宋" w:cs="Times New Roman"/>
          <w:kern w:val="0"/>
          <w:sz w:val="32"/>
          <w:szCs w:val="32"/>
          <w:lang w:val="zh-CN"/>
        </w:rPr>
        <w:t>答卷、答题卡的摆放位置，以免被其他考生抄袭，造成考试被动违规。</w:t>
      </w:r>
    </w:p>
    <w:p>
      <w:pPr>
        <w:widowControl/>
        <w:spacing w:line="48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七、考试结束，考生应立即停止答题。考生交卷时应将试卷、答题卡（纸）反面向上放在桌面上，经监考人员清点无误后，方可离开考场。</w:t>
      </w:r>
      <w:r>
        <w:rPr>
          <w:rFonts w:hint="eastAsia" w:ascii="仿宋" w:hAnsi="仿宋" w:eastAsia="仿宋" w:cs="Times New Roman"/>
          <w:kern w:val="0"/>
          <w:sz w:val="32"/>
          <w:szCs w:val="32"/>
          <w:lang w:val="zh-CN"/>
        </w:rPr>
        <w:t>严禁将答题卡、试卷、草稿纸等带出考场，否则按考试违规处理，取消考试成绩。</w:t>
      </w:r>
    </w:p>
    <w:p>
      <w:pPr>
        <w:widowControl/>
        <w:spacing w:line="48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八、所有参加考试的考生不得以任何方式或理由将试题内容进行抄录、复制、传播。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MjA5NmU3MDA1NmI0OTA1NjdmNDAxNTQzYmY2NTQifQ=="/>
  </w:docVars>
  <w:rsids>
    <w:rsidRoot w:val="7CEB4303"/>
    <w:rsid w:val="11D03666"/>
    <w:rsid w:val="7CEB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2022-09-22T03:54:00Z</dcterms:created>
  <dc:creator>吴啦啦</dc:creator>
  <cp:lastModifiedBy>吴啦啦</cp:lastModifiedBy>
  <dcterms:modified xsi:type="dcterms:W3CDTF">2022-09-22T03:56:23Z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50EDB04297E948EBB1CEB262344C42F0</vt:lpwstr>
  </property>
</Properties>
</file>