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雷州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发展投资控股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r>
        <w:rPr>
          <w:rFonts w:hint="eastAsia"/>
          <w:sz w:val="28"/>
          <w:szCs w:val="28"/>
        </w:rPr>
        <w:t xml:space="preserve">                                                     </w:t>
      </w:r>
    </w:p>
    <w:p>
      <w:pPr>
        <w:ind w:firstLine="280" w:firstLineChars="100"/>
        <w:jc w:val="left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/>
          <w:b/>
          <w:spacing w:val="-18"/>
          <w:sz w:val="28"/>
          <w:szCs w:val="28"/>
        </w:rPr>
        <w:t>岗位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/>
          <w:spacing w:val="-6"/>
          <w:sz w:val="28"/>
          <w:szCs w:val="28"/>
        </w:rPr>
        <w:t xml:space="preserve">    </w:t>
      </w:r>
    </w:p>
    <w:tbl>
      <w:tblPr>
        <w:tblStyle w:val="6"/>
        <w:tblpPr w:leftFromText="180" w:rightFromText="180" w:vertAnchor="text" w:horzAnchor="page" w:tblpX="1822" w:tblpY="11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5"/>
        <w:gridCol w:w="684"/>
        <w:gridCol w:w="28"/>
        <w:gridCol w:w="1192"/>
        <w:gridCol w:w="1351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  高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/>
          <w:spacing w:val="-6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A0Y2RjM2FhZjlkZGE5NjI2NWVmMTNlOTM0ZTAifQ=="/>
    <w:docVar w:name="KSO_WPS_MARK_KEY" w:val="59087854-b24e-4513-93a4-dcef7838a141"/>
  </w:docVars>
  <w:rsids>
    <w:rsidRoot w:val="59AF161B"/>
    <w:rsid w:val="06087398"/>
    <w:rsid w:val="07091584"/>
    <w:rsid w:val="0DF90C04"/>
    <w:rsid w:val="0FE67351"/>
    <w:rsid w:val="12E222D5"/>
    <w:rsid w:val="14277621"/>
    <w:rsid w:val="1FC67FC2"/>
    <w:rsid w:val="27E84287"/>
    <w:rsid w:val="2FEA01C2"/>
    <w:rsid w:val="30BE627F"/>
    <w:rsid w:val="348557AA"/>
    <w:rsid w:val="3AAF7439"/>
    <w:rsid w:val="3BF11486"/>
    <w:rsid w:val="3E1443A7"/>
    <w:rsid w:val="3EA90F3C"/>
    <w:rsid w:val="4AA25100"/>
    <w:rsid w:val="4E9F57E1"/>
    <w:rsid w:val="50462354"/>
    <w:rsid w:val="55AF496C"/>
    <w:rsid w:val="56DF2582"/>
    <w:rsid w:val="57D26B62"/>
    <w:rsid w:val="59AF161B"/>
    <w:rsid w:val="5A5B577C"/>
    <w:rsid w:val="5B2427BE"/>
    <w:rsid w:val="62DC476B"/>
    <w:rsid w:val="65AA149B"/>
    <w:rsid w:val="65BB07B7"/>
    <w:rsid w:val="6ACD26A9"/>
    <w:rsid w:val="75C53C64"/>
    <w:rsid w:val="7F6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default" w:ascii="宋体-PUA" w:hAnsi="宋体-PUA" w:eastAsia="宋体-PUA" w:cs="宋体-PUA"/>
      <w:b/>
      <w:color w:val="FF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1101</Words>
  <Characters>1140</Characters>
  <Lines>0</Lines>
  <Paragraphs>0</Paragraphs>
  <TotalTime>10</TotalTime>
  <ScaleCrop>false</ScaleCrop>
  <LinksUpToDate>false</LinksUpToDate>
  <CharactersWithSpaces>1292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2022-03-21T16:28:00Z</dcterms:created>
  <dc:creator>杜福耀</dc:creator>
  <cp:lastModifiedBy>GYW</cp:lastModifiedBy>
  <cp:lastPrinted>2023-02-17T09:18:00Z</cp:lastPrinted>
  <dcterms:modified xsi:type="dcterms:W3CDTF">2023-02-27T07:19:43Z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784C03679CB64942AB407EAF19198AE1</vt:lpwstr>
  </property>
</Properties>
</file>