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color w:val="auto"/>
          <w:sz w:val="44"/>
          <w:szCs w:val="44"/>
          <w:lang w:val="en-US" w:eastAsia="zh-CN"/>
        </w:rPr>
        <w:t>雷州市民政局关于全市性社会组织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color w:val="auto"/>
          <w:sz w:val="44"/>
          <w:szCs w:val="44"/>
          <w:lang w:val="en-US" w:eastAsia="zh-CN"/>
        </w:rPr>
        <w:t>2022年度工作报告情况的通报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各有关社会组织业务主管单位及全市性社会组织：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《社会团体登记管理条例》《民办非企业单位登记管理暂行条例》和《广东省行业协会条例》等有关规定，我局从2023年5月15日开始对依法登记的全市性社会组织进行2022年度工作报告检查，现将有关情况通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应按照规定时限和要求向登记管理机关提交2022年度工作报告的全市性社会组织共有301家，已提交的有263家，未提交的有38家，参报率87%。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其中社会团体共有83家，已提交的有61家，未提交的有22家，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参报率73%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；民办非企业单位共有218家，已提交的有201家，未提交的有17家，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参报率92%，慈善组织1家，已提交的有1家，参报率100%。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根据《社会团体登记管理条例》第三十条第（三）项、《广东省行业协会条例》第三十五条第（三）项、《民办非企业单位登记管理暂行条例》第二十五条第（三）项和民政部《社会组织信用信息管理办法》的有关规定，我局将对不参加2022年度工作报告检查的社会组织，列入社会组织异常名录或者严重违法失信名单，对连续3年不参加年报的社会组织将给予撤销登记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特此通报。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附件：1.已提交2022年度工作报告的社会组织名单（263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家）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2.未提交2022年度工作报告的社会组织名单（38家）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雷州市民政局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0" w:firstLineChars="1500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2023年11月16日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pacing w:val="-11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附件1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color w:val="auto"/>
          <w:sz w:val="44"/>
          <w:szCs w:val="44"/>
          <w:lang w:val="en-US" w:eastAsia="zh-CN"/>
        </w:rPr>
        <w:t>2022年度工作报告拟公示的社会组织名单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一、社会团体（61家）</w:t>
      </w:r>
    </w:p>
    <w:tbl>
      <w:tblPr>
        <w:tblStyle w:val="7"/>
        <w:tblW w:w="90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78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雷州市覃斗镇社会工作与志愿服务协会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雷州市调风镇社会工作与志愿服务协会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雷州市新的社会阶层人士联合会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雷州市雷高镇社会工作与志愿服务协会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雷州市白沙镇社会工作与志愿服务协会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雷州市雷城街道社会工作与志愿服务协会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雷州市南兴镇社会工作与志愿服务协会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雷州市文化艺术研究会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雷州市美术家协会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雷州市唐家镇社会工作与志愿服务协会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雷州市篮球协会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雷州市西湖街道社会工作与志原服务协会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雷州市雷州雷公墨研究利用促进会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雷州市泰德公益协会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雷州市武术协会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雷州市老年人体育协会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雷州市爱心慈善会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雷州市企水镇企水港特色文化联合会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雷州市书法家协会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雷州市沈塘镇社会工作与志愿服务协会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雷州市游泳协会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雷州市作家协会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雷州市纪家镇石山岭幸福乡村建设协会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雷州市诗词学会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雷州市扬光爱心协会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雷州市新城街道社会工作与志愿服务协会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雷州市比干文化公益促进会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雷州市附城镇社会工作与志愿服务协会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雷州市南阳文化促进会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雷州市礼仪文化协会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雷州市乌石镇文堂村奖教奖学协会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雷州市大学生志愿者联合会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雷州市老区建设促进会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雷州市跆拳道协会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雷州市仁爱同行爱心公益协会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雷州市纪家镇社会工作与志愿服务协会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雷州市恒德爱心公益协会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雷州市高跷龙艺术研究会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雷州市乌石镇蜈蚣舞协会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雷州市英利镇社会工作与志愿服务协会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雷州市戏剧家协会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雷州市雷州民俗研究会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雷州市民间文艺家协会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雷州市至德奖学协会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雷州市雷歌研究会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雷州市南兴镇夏初村奖教奖学协会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雷州市足球协会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雷州市企水镇社会工作与志愿服务协会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雷州市龙门镇社会工作与志愿服务协会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雷州市个体私营企业协会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雷州市总商会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雷州市老干部协会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雷州市汉文化研究会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雷州市乌石镇爱心协会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雷州市南兴镇平兰村委扶贫互助协会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雷州市龙门镇菠萝技术协会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雷州市附城镇南田村奖教助学协会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雷州市太极拳协会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雷州市心弦驿站爱心协会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雷州市乌石镇社会工作与志愿服务协会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7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雷州市松竹镇社会工作与志愿服务协会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二、民办非企业单位（201家）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7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744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</w:tr>
    </w:tbl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7"/>
        <w:gridCol w:w="7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雷州市新城街道亲子幼儿园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雷州市新城街道小万佳幼儿园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雷州市新城街道金盛幼儿园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雷州市新城街道福隆新区幼儿园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雷州市新城街道雷新苗幼儿园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雷州市新城街道水店社区居家养老服务中心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雷州市新城街道爱童堡幼儿园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雷州市英利镇智多星幼儿园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雷州市新城街道新世纪樟树湾幼儿园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雷州市雷城街道一铭幼儿园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雷州市企水镇小博士幼儿园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雷州市客路镇一铭幼儿园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雷州市企水镇润苗幼儿园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雷州市龙门镇育蕊幼儿园幼儿园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雷州市企水镇米奇幼儿园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雷州市雷高镇官贤幼儿园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雷州市雷城街道快乐园幼儿园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雷州市显春学校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雷州市雷城街道梓珲幼儿园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雷州市雷城街道金太阳幼儿园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雷州市雷城街道东宫幼儿园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雷州市白沙镇启明星幼儿园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雷州市附城镇康乐幼儿园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雷州市附城镇华南童年幼儿园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雷州市新城街道启智幼儿园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雷州市调风镇东平启贤幼儿园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雷州市乌石镇领航幼儿园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雷州市调风镇乐乐幼儿园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雷州市乌石镇春光幼儿园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雷州市南兴镇培红小学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雷州市唐家镇育苗幼儿园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雷州市唐家镇童之梦幼儿园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雷州市唐家镇明智幼儿园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雷州市覃斗镇育才幼儿园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雷州市唐家镇培蕾幼儿园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雷州市沈塘镇明星幼儿园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雷州市覃斗镇小明星幼儿园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雷州市附城镇雷附幼儿园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雷州市北和镇春蕾幼儿园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雷州市东里镇博爱幼儿园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雷州市新城街道天和区幼儿园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雷州市调风镇育才幼儿园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雷州市英利镇培秀幼儿园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雷州市英利镇蓓蕾幼儿园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雷州市新城街道新蕾幼儿园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雷州市新城街道桃源幼儿园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雷州市新城街道迪迪科技幼儿园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雷州市新城街道晨曦幼儿园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雷州市附城镇启稚幼儿园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雷州市英利镇新蕾幼儿园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雷州市新城街道新希望幼儿园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雷州市北和镇育智幼儿园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雷州市雷城街道锦绣阳光幼儿园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雷州市白沙镇海心沙幼儿园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雷州市调风镇东平育贤幼儿园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雷州市调风镇启雅幼儿园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雷州市龙门镇小状元幼儿园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雷州市培英学校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雷州市西湖街道新世纪幼儿园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雷州市英利镇启明星幼儿园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雷州市沈塘镇捷凯幼儿园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雷州市松竹镇港尾小学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雷州市沈塘镇育才幼儿园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雷州市雷城街道蓓蕾幼儿园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雷州市白沙镇一铭幼儿园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雷州市南兴镇桃源幼儿园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雷州市客路镇小天使幼儿园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雷州市客路镇南方明珠幼儿园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雷州市沈塘镇培华幼儿园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雷州市北和镇星海幼儿园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雷州市艺腾康复中心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雷州市雷城街道桃辉幼儿园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雷州家生博物馆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雷州市文古楼博物馆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雷州市雷城街道第三幼儿园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雷州市北和镇小超人幼儿园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雷州市龙门镇新世纪幼儿园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雷州市新城街道南芳园幼儿园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雷州市杨家镇南方实验幼儿园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雷州市白沙镇星语幼儿园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雷州市白沙镇博雅幼儿园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雷州市北和镇金河区幼儿园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雷州市北和镇和实小学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雷州市新城街道圆梦幼儿园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雷州市北和镇人民路小学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雷州市英利镇博红幼儿园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雷州市新城街道向阳幼儿园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雷州市英利镇博蕾幼儿园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雷州市新城街道童雅幼儿园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雷州市英利镇德鸿幼儿园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雷州市英利镇宝宝乐幼儿园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雷州市新城街道童真幼儿园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雷州市新城街道育童幼儿园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雷州市新城街道启点幼儿园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雷州市唐家镇迎春幼儿园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雷州市西湖街道星星幼儿园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雷州市新城街道人众人幼儿园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雷州市乌石镇新华幼儿园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雷州市唐家镇春晖幼儿园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雷州市西湖街道隆景幼儿园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雷州市西湖街道童子园幼儿园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雷州市覃斗镇小博士幼儿园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雷州市企水镇小金星幼儿园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雷州市企水镇金宝贝幼儿园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雷州市企水镇海田博烨小学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雷州市企水镇童蒙幼儿园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雷州市南兴镇小精灵幼儿园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雷州市南兴镇新世纪幼儿园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雷州市南兴镇启明星幼儿园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雷州市龙门镇中兴文小学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雷州市纪家镇蓝天幼儿园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雷州新城街道方权西医诊所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雷州市雷城街道春雨幼儿园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雷州市新南方学校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雷州市新城街道新宇幼儿园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雷州市杨家镇春蕾幼儿园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雷州市英利镇满天星幼儿园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雷州市新城街道新世英幼儿园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雷州市雷城街道基础幼儿园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雷州市新城街道智慧幼儿园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雷州市新城街道旭星幼儿园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雷州市新城街道显春第五幼儿园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雷州市新城街道文星幼儿园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雷州市新城街道群芳幼儿园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雷州市新城街道南芳幼儿园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雷州市附城镇宇蓓幼儿园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雷州市西湖街道南芳贝秀幼儿园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雷州市白沙镇桥东村小天才幼儿园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雷州市新城街道铭师幼儿园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雷州市沈塘镇育才第二幼儿园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雷州市新城街道萌蕾幼儿园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雷州市新城街道爱心幼儿园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雷州市新城街道济泰幼儿园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雷州市显春幼儿园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雷州市南兴镇培红小学幼儿园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雷州市雷城街道艺苑幼儿园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雷州市雷城街道育苗幼儿园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雷州市客路镇新苗幼儿园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雷州市雷高镇阳光幼儿园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雷州市雷城街道缵麟幼儿园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雷州市龙门镇卓艺幼儿园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雷州市龙门镇小精灵幼儿园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雷州市纪家镇颖慧幼儿园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雷州市新城街道银城幼儿园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雷州市新城街道新启航幼儿园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雷州市新城街道水店中心幼儿园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雷州市新城街道小天才幼儿园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雷州市西湖街道晨阳幼儿园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雷州市西湖街道河边幼儿园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雷州市西湖街道旭星旭幼儿园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雷州市乌石镇新港幼儿园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雷州市乌石镇育才幼儿园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雷州市乌石镇小天才幼儿园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雷州市乌石镇泗寮幼儿园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雷州市雷城街道智力幼儿园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雷州市龙门镇佳艺幼儿园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雷州市火炬农场翰聪幼儿园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雷州市龙门镇平湖才仔幼儿园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雷州市客路镇快乐宝贝幼儿园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雷州市雷城街道怡心幼儿园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雷州市雷高镇育才幼儿园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雷州市纪家镇纪家圩中心幼儿园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雷州市纪家镇名星幼儿园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雷州市附城镇培华幼儿园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雷州市附城镇显春第四幼儿园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雷州市碧桂园小区圆圆幼儿园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雷州市东里镇新星幼儿园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雷州市东里镇培蕾幼儿园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雷州市东里镇童星幼儿园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雷州市白云幼儿园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雷州市雷城街道第四幼儿园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雷州市东里镇社区中心幼儿园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雷州市东里镇启雅幼儿园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雷州市东里镇金宝贝幼儿园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雷州市英利镇小博士幼儿园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雷州市英利镇蓓博幼儿园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雷州市新城街道童乐幼儿园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雷州市新城街道翰星林幼儿园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雷州市新城街道树童幼儿园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雷州市西湖街道金盛第二幼儿园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雷州市雷城街道星河幼儿园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雷州市雷城街道童之星幼儿园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雷州市雷城街道贵云幼儿园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雷州市调风镇聪慧幼儿园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雷州市调风镇明泰幼儿园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雷州市华致足球俱乐部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雷州市北和镇小精灵幼儿园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雷州市北和镇金河幼儿园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雷州市英利镇博艺幼儿园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雷州市英利镇英苗幼儿园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雷州市龙门镇金星农场忆童幼儿园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雷州市英利镇阳光幼儿园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雷州市白沙镇石头村西片养老服务站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雷州市英利镇小精灵幼儿园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雷州市白沙镇晶晶幼儿园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雷州市白沙镇邦塘新验幼儿园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雷州市白沙镇博艺幼儿园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雷州市新城街道大风车幼儿园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雷州市附城镇文化振兴研究中心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雷州市唐家镇艺星幼儿园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7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雷州市北和镇蓓蕾中英文幼儿园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三、慈善组织（1家）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02"/>
        <w:gridCol w:w="7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0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45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0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4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  <w:t>雷州市慈善会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color w:val="auto"/>
          <w:sz w:val="44"/>
          <w:szCs w:val="44"/>
          <w:lang w:val="en-US" w:eastAsia="zh-CN"/>
        </w:rPr>
        <w:t>不参加2022年度工作报告检查的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Arial Unicode MS" w:hAnsi="Arial Unicode MS" w:eastAsia="Arial Unicode MS" w:cs="Arial Unicode MS"/>
          <w:b w:val="0"/>
          <w:bCs w:val="0"/>
          <w:color w:val="auto"/>
          <w:sz w:val="44"/>
          <w:szCs w:val="44"/>
          <w:lang w:val="en-US" w:eastAsia="zh-CN"/>
        </w:rPr>
        <w:t>社会组织名单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Arial Unicode MS" w:hAnsi="Arial Unicode MS" w:eastAsia="Arial Unicode MS" w:cs="Arial Unicode MS"/>
          <w:b w:val="0"/>
          <w:bCs w:val="0"/>
          <w:color w:val="auto"/>
          <w:sz w:val="44"/>
          <w:szCs w:val="44"/>
          <w:lang w:val="en-US" w:eastAsia="zh-CN"/>
        </w:rPr>
      </w:pPr>
    </w:p>
    <w:tbl>
      <w:tblPr>
        <w:tblW w:w="93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83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雷州市风筝文化协会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雷州市正好善学协会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雷州市附城镇浦中春芽幼儿园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雷州市社会体育指导员协会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雷州市调风镇启蒙幼儿园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雷州市禁毒协会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雷州市南兴镇民俗文化研究会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雷州市新城街道一华幼儿园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雷州市艺术舞蹈协会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雷州市调风镇小博士幼儿园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雷州市客路镇甘薯技术协会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雷州市摄影家协会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雷州市基督教三自爱国会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雷州市佛教协会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雷州市妈祖文化交流协会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雷州市新城街道爱宝儿幼儿园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雷州市龙门镇爱心协会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雷州市南兴镇小博才幼儿园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雷州市三槐文化促进会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雷州市英利爱心公益协会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雷州市音乐家协会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雷州市杨家镇社会工作与志愿服务协会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雷州市老游击战士联谊会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雷州市半岛雷声文化传播学会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雷州市雷高镇粮食作物种植技术协会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雷州市香蕉技术协会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雷州市淘源奖教奖学协会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雷州市正技职业培训学校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雷州市智方职业培训学校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雷州市企水镇英伦幼儿园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雷州市松竹镇小状元幼儿园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雷州市雷城街道蓝天幼儿园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雷州市狂狼足球俱乐部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雷州市杨家镇东方幼儿园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雷州市新城街道实验兴星幼儿园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雷州市龙门镇星星幼儿园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雷州市雷城街道树头幼儿园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8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雷州市调风镇启明幼儿园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" w:firstLineChars="0"/>
        <w:jc w:val="left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color w:val="auto"/>
          <w:sz w:val="32"/>
          <w:szCs w:val="32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351C30-27CA-4F43-9933-664C58DD748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2" w:fontKey="{244D686B-636D-4225-8E3D-33ACB0FD985D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5F25233-0401-4072-96AE-46CEA1E7DCB3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4" w:fontKey="{F4C722ED-63F2-46DE-9DB0-94D497DA253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3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t>- 2 -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color w:val="FFFFFF" w:themeColor="background1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color w:val="FFFFFF" w:themeColor="background1"/>
                              <w:sz w:val="32"/>
                              <w:szCs w:val="32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color w:val="FFFFFF" w:themeColor="background1"/>
                              <w:sz w:val="32"/>
                              <w:szCs w:val="32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color w:val="FFFFFF" w:themeColor="background1"/>
                              <w:sz w:val="32"/>
                              <w:szCs w:val="32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color w:val="FFFFFF" w:themeColor="background1"/>
                              <w:sz w:val="32"/>
                              <w:szCs w:val="32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t>- 1 -</w:t>
                          </w:r>
                          <w:r>
                            <w:rPr>
                              <w:rFonts w:hint="eastAsia" w:ascii="仿宋" w:hAnsi="仿宋" w:eastAsia="仿宋" w:cs="仿宋"/>
                              <w:color w:val="FFFFFF" w:themeColor="background1"/>
                              <w:sz w:val="32"/>
                              <w:szCs w:val="32"/>
                              <w:lang w:eastAsia="zh-CN"/>
                              <w14:textFill>
                                <w14:solidFill>
                                  <w14:schemeClr w14:val="bg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color w:val="FFFFFF" w:themeColor="background1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</w:pPr>
                    <w:r>
                      <w:rPr>
                        <w:rFonts w:hint="eastAsia" w:ascii="仿宋" w:hAnsi="仿宋" w:eastAsia="仿宋" w:cs="仿宋"/>
                        <w:color w:val="FFFFFF" w:themeColor="background1"/>
                        <w:sz w:val="32"/>
                        <w:szCs w:val="32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color w:val="FFFFFF" w:themeColor="background1"/>
                        <w:sz w:val="32"/>
                        <w:szCs w:val="32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color w:val="FFFFFF" w:themeColor="background1"/>
                        <w:sz w:val="32"/>
                        <w:szCs w:val="32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color w:val="FFFFFF" w:themeColor="background1"/>
                        <w:sz w:val="32"/>
                        <w:szCs w:val="32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t>- 1 -</w:t>
                    </w:r>
                    <w:r>
                      <w:rPr>
                        <w:rFonts w:hint="eastAsia" w:ascii="仿宋" w:hAnsi="仿宋" w:eastAsia="仿宋" w:cs="仿宋"/>
                        <w:color w:val="FFFFFF" w:themeColor="background1"/>
                        <w:sz w:val="32"/>
                        <w:szCs w:val="32"/>
                        <w:lang w:eastAsia="zh-CN"/>
                        <w14:textFill>
                          <w14:solidFill>
                            <w14:schemeClr w14:val="bg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xYTQ4MTA4NWM0OGNlMmQwMmNhMmYxZWM4Mzk0ZGYifQ=="/>
  </w:docVars>
  <w:rsids>
    <w:rsidRoot w:val="00000000"/>
    <w:rsid w:val="00A317D7"/>
    <w:rsid w:val="03CC0360"/>
    <w:rsid w:val="04C93191"/>
    <w:rsid w:val="0976529A"/>
    <w:rsid w:val="0ABC1A4E"/>
    <w:rsid w:val="0C9E4D98"/>
    <w:rsid w:val="0FA032C0"/>
    <w:rsid w:val="11F96C16"/>
    <w:rsid w:val="1260280F"/>
    <w:rsid w:val="13DE034C"/>
    <w:rsid w:val="15540CD5"/>
    <w:rsid w:val="15F52084"/>
    <w:rsid w:val="17E535EB"/>
    <w:rsid w:val="1E0D1910"/>
    <w:rsid w:val="21667C5E"/>
    <w:rsid w:val="223A28E7"/>
    <w:rsid w:val="25145635"/>
    <w:rsid w:val="2C3F7E01"/>
    <w:rsid w:val="2C525428"/>
    <w:rsid w:val="2CDA181D"/>
    <w:rsid w:val="2E683B52"/>
    <w:rsid w:val="30584B48"/>
    <w:rsid w:val="32821D2B"/>
    <w:rsid w:val="346E52B7"/>
    <w:rsid w:val="35641CBA"/>
    <w:rsid w:val="36993EF4"/>
    <w:rsid w:val="36EE7647"/>
    <w:rsid w:val="38C15DDD"/>
    <w:rsid w:val="39A11D7A"/>
    <w:rsid w:val="3DE35696"/>
    <w:rsid w:val="3F9B4805"/>
    <w:rsid w:val="403B6050"/>
    <w:rsid w:val="403C11A9"/>
    <w:rsid w:val="40A30884"/>
    <w:rsid w:val="418B7C1A"/>
    <w:rsid w:val="41EA4233"/>
    <w:rsid w:val="42157123"/>
    <w:rsid w:val="43A56601"/>
    <w:rsid w:val="44363F1E"/>
    <w:rsid w:val="44590782"/>
    <w:rsid w:val="448818FC"/>
    <w:rsid w:val="450D41BD"/>
    <w:rsid w:val="45DB5229"/>
    <w:rsid w:val="46090365"/>
    <w:rsid w:val="46283AAD"/>
    <w:rsid w:val="4802065D"/>
    <w:rsid w:val="4B571E0E"/>
    <w:rsid w:val="4C3E19BD"/>
    <w:rsid w:val="4C471EBD"/>
    <w:rsid w:val="4FC85379"/>
    <w:rsid w:val="52BC0EB2"/>
    <w:rsid w:val="53562BA7"/>
    <w:rsid w:val="546F69A5"/>
    <w:rsid w:val="59A95E08"/>
    <w:rsid w:val="5A816433"/>
    <w:rsid w:val="5E182365"/>
    <w:rsid w:val="5E55365F"/>
    <w:rsid w:val="5F541250"/>
    <w:rsid w:val="5F900321"/>
    <w:rsid w:val="60FA1EC6"/>
    <w:rsid w:val="61EC21A4"/>
    <w:rsid w:val="621D2DB2"/>
    <w:rsid w:val="64162A38"/>
    <w:rsid w:val="64504220"/>
    <w:rsid w:val="65373150"/>
    <w:rsid w:val="67C22A6D"/>
    <w:rsid w:val="6D1F2AF6"/>
    <w:rsid w:val="6F067334"/>
    <w:rsid w:val="70273B13"/>
    <w:rsid w:val="712813CE"/>
    <w:rsid w:val="723C2A74"/>
    <w:rsid w:val="74784A83"/>
    <w:rsid w:val="74DF1D5F"/>
    <w:rsid w:val="754C7CEF"/>
    <w:rsid w:val="78BE6C1B"/>
    <w:rsid w:val="78D6047A"/>
    <w:rsid w:val="7AA84FA7"/>
    <w:rsid w:val="7B3A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4080</Words>
  <Characters>4483</Characters>
  <Lines>0</Lines>
  <Paragraphs>0</Paragraphs>
  <TotalTime>29</TotalTime>
  <ScaleCrop>false</ScaleCrop>
  <LinksUpToDate>false</LinksUpToDate>
  <CharactersWithSpaces>4541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Administrator.HYB70-20140216R</dc:creator>
  <cp:lastModifiedBy>一玫</cp:lastModifiedBy>
  <cp:lastPrinted>2023-11-16T09:48:07Z</cp:lastPrinted>
  <dcterms:modified xsi:type="dcterms:W3CDTF">2023-11-16T09:52:58Z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5975351D9C41471CBC86678BD88FF48F_13</vt:lpwstr>
  </property>
</Properties>
</file>