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694" w:lineRule="exact"/>
        <w:ind w:left="1286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2023〕122号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调整《企水镇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“百县千镇万村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高质量发展工程”指挥部及办公室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主要职责》的通知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各村（社区）、各企事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单位、镇属各部门：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为高效推进企水镇“百县千镇万村高质量发展工程”（以下简称“百千万工程”），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结合我镇实际情况，经镇党委、镇政府研究，现将调整《企水镇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“百县千镇万村高质量发展工程”指挥部及办公室主要职责》印发给你们，请认真贯彻落实。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中共雷州市企水镇委员会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雷州市企水镇人民政府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40" w:firstLineChars="14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2023年10月7日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企水镇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“百县千镇万村高质量发展工程”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指挥部及办公室主要职责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习近平总书记视察广东重要讲话精神，进一步推动省委、省政府和湛江市委、市政府关于实施“百县千镇万村高质量发展工程”促进城乡区域协调发展工作的部署要求，推动企水跨越式、高质量发展，根据《中共雷州市委办公室 雷州市人民政府办公室关于市“百县千镇万村高质量发展工程”指挥部及办公室主要职责、组织架构和组成人员的通知》（雷办字〔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）文件要求，结合本镇实际，特将指挥部成员名单及指挥部办公室主要职责通知如下：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“百县千镇万村高质量发展工程”指挥部成员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指  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许健平  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第一副指挥：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吴郁文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执行副指挥：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梁权华  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  指  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文国清  党委副书记（挂职）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孙丙乔  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梁妃生  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余堪明  党委委员、副镇长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李江华  党委委员、组织委员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  林  党委委员、纪委书记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游成章  党委委员、武装部长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吴兰如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李永文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党委兼职委员、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杨丰铭  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郑为仁  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唐云飞  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  珠  人大副主席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高存真  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袁伦浩  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陈武良  四级主任科员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谢瀚洋  党政综合办公室主任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李坤展  农业农村办公室主任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陈芊宇  党建工作办公室主任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王民俊  纪检监察办公室专职副书记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吴金浪  公共服务办公室主任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  蔚  综合治理办公室主任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黄文荣  综合执法办公室主任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李寿养  财政发展办公室主任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陈秋荣  规划建设办公室主任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邓茂勃  应急管理办公室主任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徐春美  妇联主席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林梦婷  团委负责人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钰  社会事务服务中心主任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潮  农业农村服务中心主任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张广超  企水卫生院院长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林明生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屈海壮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企水信用社负责人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柯连裕  企水食品站站长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曾振锋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企水电信负责人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企水邮政快递站负责人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王海涛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企水邮政银行负责人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麦林明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企水中心小校长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  聪  企水国药负责人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李妃飞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企水保险站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林法权  企水水产站站长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卢政杰  企水渔政负责人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周亚忠  企水物业所所长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陈有方  企水供销社负责人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林海强  企水广播站站长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黄  焕  西坡村党支部书记、村委会主任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陈碧清  外田村党支部书记、村委会主任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李  能  海角村党支部负责人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周梓敏  沙尾洋村党支部书记、村委会主任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周妃六  赏村村党支部书记、村委会主任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李  助  乌黎村党支部书记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刘  潮  洪排村党支部负责人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邓福仔  海田村党支部书记、村委会主任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邓妃童  博袍村党支部书记、村委会主任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邓泽海  北联村党支部书记、村委会主任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豪妃强  田头村党支部书记、村委会主任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林堪民  田园村党支部书记、村委会主任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林鸿潜  陈家村党支部书记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周英花  边巷村党支部书记、村委会主任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罗正位  塘头村党支部书记、村委会主任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梁儒英  臧家村党支部书记、村委会主任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邓妃聪  英楼村党支部书记、村委会主任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李忠和  望楼村党支部书记、村委会主任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吴  峰  农业村党支部书记、村委会主任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黄金重  渔业村党支部书记、村委会主任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梁小霞  企水社区党支部书记、村委会主任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二、“百县千镇万村高质量发展工程”指挥部办公室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指挥部下设办公室设在农业农村办公室，主要负责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研判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分析“百千万工程”工作情况，研究确定推进工作的政策和措施；统筹协调、指导和帮助各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村（社区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)、各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落实各项工作措施，组织对相关工作落实情况进行研判、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督导和检查。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    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梁权华  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 主 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游成章  党委委员、武装部长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袁伦浩  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李坤展  农业农村办公室主任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王田助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农业农村办公室副主任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兴  农业农村办公室试用期人员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罗予杨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农业农村办公室办事员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王海晖  驻镇帮镇扶村工作队办事员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另根据工作需要，由办公室抽调镇其余人员参与企水镇“百县千镇万村高质量发展工程”指挥部办公室工作。</w:t>
      </w:r>
    </w:p>
    <w:p>
      <w:pPr>
        <w:spacing w:line="224" w:lineRule="auto"/>
        <w:ind w:left="764"/>
        <w:rPr>
          <w:rFonts w:hint="eastAsia" w:ascii="楷体" w:hAnsi="楷体" w:eastAsia="楷体" w:cs="楷体"/>
          <w:b/>
          <w:bCs/>
          <w:spacing w:val="14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CF4EE"/>
    <w:multiLevelType w:val="singleLevel"/>
    <w:tmpl w:val="5B0CF4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2Y3MTgzYWRlNWQxMjY3NTBiZmVmMDliNzExOTgifQ=="/>
  </w:docVars>
  <w:rsids>
    <w:rsidRoot w:val="0E3744AF"/>
    <w:rsid w:val="06C87732"/>
    <w:rsid w:val="089166FD"/>
    <w:rsid w:val="0A542834"/>
    <w:rsid w:val="0E3744AF"/>
    <w:rsid w:val="136A01EA"/>
    <w:rsid w:val="16A257AE"/>
    <w:rsid w:val="18533FF3"/>
    <w:rsid w:val="26880036"/>
    <w:rsid w:val="28551EE0"/>
    <w:rsid w:val="2A105337"/>
    <w:rsid w:val="2EA56796"/>
    <w:rsid w:val="2F2B1DEC"/>
    <w:rsid w:val="39DC7D6B"/>
    <w:rsid w:val="3BB80364"/>
    <w:rsid w:val="3C3C2D43"/>
    <w:rsid w:val="45EF52CA"/>
    <w:rsid w:val="466F0B39"/>
    <w:rsid w:val="47613FA5"/>
    <w:rsid w:val="49441489"/>
    <w:rsid w:val="56D7393C"/>
    <w:rsid w:val="57FA1FD8"/>
    <w:rsid w:val="59B44408"/>
    <w:rsid w:val="68B910F3"/>
    <w:rsid w:val="6A9E3A9A"/>
    <w:rsid w:val="74684920"/>
    <w:rsid w:val="79C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1567</Words>
  <Characters>1579</Characters>
  <Lines>0</Lines>
  <Paragraphs>0</Paragraphs>
  <TotalTime>3</TotalTime>
  <ScaleCrop>false</ScaleCrop>
  <LinksUpToDate>false</LinksUpToDate>
  <CharactersWithSpaces>2279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2023-04-21T03:02:00Z</dcterms:created>
  <dc:creator>小样子</dc:creator>
  <cp:lastModifiedBy>小样子</cp:lastModifiedBy>
  <cp:lastPrinted>2023-09-13T03:02:00Z</cp:lastPrinted>
  <dcterms:modified xsi:type="dcterms:W3CDTF">2023-11-07T09:30:51Z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22EAFB2C9CB040BDAD62D72FDFF8505D_13</vt:lpwstr>
  </property>
</Properties>
</file>