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机构名称：</w:t>
      </w:r>
      <w:r>
        <w:rPr>
          <w:rFonts w:hint="eastAsia" w:ascii="宋体" w:hAnsi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  <w:t>广东泓盟科技有限公司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仿宋" w:hAnsi="仿宋" w:eastAsia="仿宋" w:cs="Times New Roman"/>
          <w:b w:val="0"/>
          <w:bCs/>
          <w:sz w:val="32"/>
          <w:szCs w:val="32"/>
          <w:lang w:val="en-US" w:eastAsia="zh-CN"/>
        </w:rPr>
        <w:t>91440882MA56DJMH3B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机构地址：</w:t>
      </w:r>
      <w:r>
        <w:rPr>
          <w:rFonts w:hint="eastAsia" w:ascii="宋体" w:hAnsi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  <w:t>雷州市文化路8号半岛首府.金樟豪庭12幢13号铺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黑体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法定代表人：</w:t>
      </w:r>
      <w:r>
        <w:rPr>
          <w:rFonts w:hint="eastAsia" w:ascii="宋体" w:hAnsi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  <w:t>关家熠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4408821997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机构性质：有限责任公司（自然人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独资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注册资本：人民币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伍佰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服务范围：1.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为劳动者介绍用人单位；2.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为用人单位推荐劳动者。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DI2Mjc4ZDczZDhmZWEwOTI3MmNjMmMwNDc2ZmEifQ=="/>
  </w:docVars>
  <w:rsids>
    <w:rsidRoot w:val="00000000"/>
    <w:rsid w:val="0513215F"/>
    <w:rsid w:val="0B28086D"/>
    <w:rsid w:val="104035E3"/>
    <w:rsid w:val="1AC01C14"/>
    <w:rsid w:val="23241281"/>
    <w:rsid w:val="28CF635C"/>
    <w:rsid w:val="29D60DFE"/>
    <w:rsid w:val="2E311FE5"/>
    <w:rsid w:val="33F4323A"/>
    <w:rsid w:val="354C6A81"/>
    <w:rsid w:val="3A984986"/>
    <w:rsid w:val="41C0225F"/>
    <w:rsid w:val="42D21E21"/>
    <w:rsid w:val="431272F0"/>
    <w:rsid w:val="4DFC617A"/>
    <w:rsid w:val="58FE151B"/>
    <w:rsid w:val="60A44887"/>
    <w:rsid w:val="6D616F22"/>
    <w:rsid w:val="7BF2680F"/>
    <w:rsid w:val="7F8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227</Characters>
  <Lines>0</Lines>
  <Paragraphs>0</Paragraphs>
  <TotalTime>2</TotalTime>
  <ScaleCrop>false</ScaleCrop>
  <LinksUpToDate>false</LinksUpToDate>
  <CharactersWithSpaces>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Administrator</dc:creator>
  <cp:lastModifiedBy>o</cp:lastModifiedBy>
  <dcterms:modified xsi:type="dcterms:W3CDTF">2023-12-18T01:51:11Z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DCF0A65F9BBD43D5AEDCF9BA3037FBD4</vt:lpwstr>
  </property>
</Properties>
</file>