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雷州市民政局关于雷州市社会福利院可送养儿童信息的公告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为进一步推进儿童福利机构弃婴（童）送养工作，遵循“未成年人利益最大化”原则，根据《中华人民共和国民法典》、《民政部关于印发〈收养评估办法（试行）〉的通知》（民发〔2020〕144号）、《广东省民政厅关于印发&lt;广东省收养评估实施办法&gt;的通知》（粤民规字〔2023〕3号）等有关规定，现将雷州市社会福利院近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1名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可送养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儿童向社会公告，征集有意愿收养且符合条件的家庭。公告日期：2024年6月5日至2024年7月5日，公告期为1个月。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请有意愿收养的家庭在公告日期内将已填妥的《雷州市参加待送养未成年人家庭匹配和收养评估申请表》（附件1）以及所需提交的相关佐证材料（附件2）以电子描件附件的形式发送至邮箱（</w:t>
      </w:r>
      <w:r>
        <w:rPr>
          <w:rFonts w:ascii="微软雅黑" w:hAnsi="微软雅黑" w:eastAsia="微软雅黑" w:cs="微软雅黑"/>
          <w:i w:val="0"/>
          <w:iCs w:val="0"/>
          <w:caps w:val="0"/>
          <w:color w:val="21293A"/>
          <w:spacing w:val="0"/>
          <w:sz w:val="24"/>
          <w:szCs w:val="24"/>
          <w:shd w:val="clear" w:fill="FFFFFF"/>
        </w:rPr>
        <w:t>mzjshflg8891791@163.com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）或通过快递方式将材料寄到雷州市民政局二楼社会福利股（雷州市西湖大道172号2楼）。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公告期内，该名可送养儿童原则只接受3名意愿收养人，申请人按先后顺序确定（以收到纸质材料或邮箱收件时间为准）。公告期满后，不再接受申请。申请人不足3人的，按照实际人数进行收养初审，初审评分结果将向社会公告。没有申请人的，将另行公告公开征集。对符合法律法规收养条件且初审评分最高的申请人，经研究同意后，雷州市民政局将发出书面《收养评估通知书》进行告知，并按相关规定程序开展收养评估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该公告敬请留意，如有疑问之处请致电雷州市民政局社会福利股咨询，联系人：陈女士，联系电话0759-8892033。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附件1、雷州市参加待送养未成年人家庭匹配和收养评估申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2、雷州市收养未成年人申请附件清单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3、送养儿童名单公开信息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雷州市民政局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701" w:right="1587" w:bottom="1701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2024年5月31日</w:t>
      </w:r>
    </w:p>
    <w:p>
      <w:pPr>
        <w:spacing w:before="101" w:line="230" w:lineRule="auto"/>
        <w:jc w:val="lef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before="239" w:line="440" w:lineRule="exact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9"/>
          <w:position w:val="2"/>
          <w:sz w:val="36"/>
          <w:szCs w:val="36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雷州市参加待送养</w:t>
      </w:r>
      <w:r>
        <w:rPr>
          <w:rFonts w:ascii="宋体" w:hAnsi="宋体" w:eastAsia="宋体" w:cs="宋体"/>
          <w:spacing w:val="9"/>
          <w:position w:val="2"/>
          <w:sz w:val="36"/>
          <w:szCs w:val="36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未成年人</w:t>
      </w:r>
      <w:r>
        <w:rPr>
          <w:rFonts w:hint="eastAsia" w:ascii="宋体" w:hAnsi="宋体" w:eastAsia="宋体" w:cs="宋体"/>
          <w:spacing w:val="9"/>
          <w:position w:val="2"/>
          <w:sz w:val="36"/>
          <w:szCs w:val="36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家庭匹配和收养评估</w:t>
      </w:r>
      <w:r>
        <w:rPr>
          <w:rFonts w:ascii="宋体" w:hAnsi="宋体" w:eastAsia="宋体" w:cs="宋体"/>
          <w:spacing w:val="9"/>
          <w:position w:val="2"/>
          <w:sz w:val="36"/>
          <w:szCs w:val="36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申请表</w:t>
      </w:r>
    </w:p>
    <w:p>
      <w:pPr>
        <w:spacing w:line="191" w:lineRule="exact"/>
      </w:pPr>
    </w:p>
    <w:tbl>
      <w:tblPr>
        <w:tblStyle w:val="9"/>
        <w:tblW w:w="95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2"/>
        <w:gridCol w:w="3920"/>
        <w:gridCol w:w="729"/>
        <w:gridCol w:w="32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72" w:type="dxa"/>
            <w:vAlign w:val="top"/>
          </w:tcPr>
          <w:p>
            <w:pPr>
              <w:pStyle w:val="8"/>
              <w:spacing w:before="279" w:line="220" w:lineRule="auto"/>
              <w:ind w:left="305"/>
            </w:pPr>
            <w:r>
              <w:rPr>
                <w:spacing w:val="-10"/>
              </w:rPr>
              <w:t>申请人姓名</w:t>
            </w:r>
          </w:p>
        </w:tc>
        <w:tc>
          <w:tcPr>
            <w:tcW w:w="3920" w:type="dxa"/>
            <w:vAlign w:val="top"/>
          </w:tcPr>
          <w:p>
            <w:pPr>
              <w:pStyle w:val="8"/>
              <w:spacing w:before="278" w:line="224" w:lineRule="auto"/>
              <w:ind w:left="125"/>
            </w:pPr>
            <w:r>
              <w:rPr>
                <w:spacing w:val="-12"/>
              </w:rPr>
              <w:t>男：</w:t>
            </w:r>
          </w:p>
        </w:tc>
        <w:tc>
          <w:tcPr>
            <w:tcW w:w="3967" w:type="dxa"/>
            <w:gridSpan w:val="2"/>
            <w:vAlign w:val="top"/>
          </w:tcPr>
          <w:p>
            <w:pPr>
              <w:pStyle w:val="8"/>
              <w:spacing w:before="279" w:line="223" w:lineRule="auto"/>
              <w:ind w:left="127"/>
            </w:pPr>
            <w:r>
              <w:rPr>
                <w:spacing w:val="-12"/>
              </w:rPr>
              <w:t>女：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672" w:type="dxa"/>
            <w:vAlign w:val="top"/>
          </w:tcPr>
          <w:p>
            <w:pPr>
              <w:pStyle w:val="8"/>
              <w:spacing w:before="212" w:line="223" w:lineRule="auto"/>
              <w:ind w:left="416"/>
            </w:pPr>
            <w:r>
              <w:rPr>
                <w:spacing w:val="-11"/>
              </w:rPr>
              <w:t>出生日期</w:t>
            </w:r>
          </w:p>
        </w:tc>
        <w:tc>
          <w:tcPr>
            <w:tcW w:w="3920" w:type="dxa"/>
            <w:vAlign w:val="top"/>
          </w:tcPr>
          <w:p>
            <w:pPr>
              <w:pStyle w:val="8"/>
              <w:spacing w:before="212" w:line="222" w:lineRule="auto"/>
              <w:ind w:left="1309"/>
            </w:pPr>
            <w:r>
              <w:rPr>
                <w:spacing w:val="-16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16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16"/>
              </w:rPr>
              <w:t>日</w:t>
            </w:r>
          </w:p>
        </w:tc>
        <w:tc>
          <w:tcPr>
            <w:tcW w:w="3967" w:type="dxa"/>
            <w:gridSpan w:val="2"/>
            <w:vAlign w:val="top"/>
          </w:tcPr>
          <w:p>
            <w:pPr>
              <w:pStyle w:val="8"/>
              <w:spacing w:before="212" w:line="222" w:lineRule="auto"/>
              <w:ind w:left="1277"/>
            </w:pPr>
            <w:r>
              <w:rPr>
                <w:spacing w:val="-16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16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16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672" w:type="dxa"/>
            <w:vAlign w:val="top"/>
          </w:tcPr>
          <w:p>
            <w:pPr>
              <w:pStyle w:val="8"/>
              <w:spacing w:before="156" w:line="222" w:lineRule="auto"/>
              <w:ind w:left="271"/>
            </w:pPr>
            <w:r>
              <w:rPr>
                <w:spacing w:val="-4"/>
              </w:rPr>
              <w:t>身份证号码</w:t>
            </w:r>
          </w:p>
        </w:tc>
        <w:tc>
          <w:tcPr>
            <w:tcW w:w="39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672" w:type="dxa"/>
            <w:vAlign w:val="top"/>
          </w:tcPr>
          <w:p>
            <w:pPr>
              <w:pStyle w:val="8"/>
              <w:spacing w:before="142" w:line="221" w:lineRule="auto"/>
              <w:ind w:left="392"/>
            </w:pPr>
            <w:r>
              <w:rPr>
                <w:spacing w:val="-5"/>
              </w:rPr>
              <w:t>婚姻状况</w:t>
            </w:r>
          </w:p>
        </w:tc>
        <w:tc>
          <w:tcPr>
            <w:tcW w:w="3920" w:type="dxa"/>
            <w:vAlign w:val="top"/>
          </w:tcPr>
          <w:p>
            <w:pPr>
              <w:pStyle w:val="8"/>
              <w:spacing w:before="79" w:line="237" w:lineRule="auto"/>
              <w:ind w:left="122"/>
            </w:pPr>
            <w:r>
              <w:rPr>
                <w:rFonts w:ascii="Wingdings" w:hAnsi="Wingdings" w:eastAsia="Wingdings" w:cs="Wingdings"/>
                <w:spacing w:val="-14"/>
              </w:rPr>
              <w:t></w:t>
            </w:r>
            <w:r>
              <w:rPr>
                <w:spacing w:val="-14"/>
              </w:rPr>
              <w:t xml:space="preserve">单身 </w:t>
            </w:r>
            <w:r>
              <w:rPr>
                <w:rFonts w:ascii="Wingdings" w:hAnsi="Wingdings" w:eastAsia="Wingdings" w:cs="Wingdings"/>
                <w:spacing w:val="-14"/>
              </w:rPr>
              <w:t></w:t>
            </w:r>
            <w:r>
              <w:rPr>
                <w:spacing w:val="-14"/>
              </w:rPr>
              <w:t>初婚</w:t>
            </w:r>
            <w:r>
              <w:rPr>
                <w:spacing w:val="-15"/>
              </w:rPr>
              <w:t xml:space="preserve"> </w:t>
            </w:r>
            <w:r>
              <w:rPr>
                <w:rFonts w:ascii="Wingdings" w:hAnsi="Wingdings" w:eastAsia="Wingdings" w:cs="Wingdings"/>
                <w:spacing w:val="-14"/>
              </w:rPr>
              <w:t></w:t>
            </w:r>
            <w:r>
              <w:rPr>
                <w:spacing w:val="-14"/>
              </w:rPr>
              <w:t>再婚</w:t>
            </w:r>
            <w:r>
              <w:rPr>
                <w:spacing w:val="-25"/>
              </w:rPr>
              <w:t xml:space="preserve"> </w:t>
            </w:r>
            <w:r>
              <w:rPr>
                <w:rFonts w:ascii="Wingdings" w:hAnsi="Wingdings" w:eastAsia="Wingdings" w:cs="Wingdings"/>
                <w:spacing w:val="-14"/>
              </w:rPr>
              <w:t></w:t>
            </w:r>
            <w:r>
              <w:rPr>
                <w:spacing w:val="-14"/>
              </w:rPr>
              <w:t>离异</w:t>
            </w:r>
            <w:r>
              <w:rPr>
                <w:spacing w:val="-25"/>
              </w:rPr>
              <w:t xml:space="preserve"> </w:t>
            </w:r>
            <w:r>
              <w:rPr>
                <w:rFonts w:ascii="Wingdings" w:hAnsi="Wingdings" w:eastAsia="Wingdings" w:cs="Wingdings"/>
                <w:spacing w:val="-14"/>
              </w:rPr>
              <w:t></w:t>
            </w:r>
            <w:r>
              <w:rPr>
                <w:spacing w:val="-14"/>
              </w:rPr>
              <w:t>丧偶</w:t>
            </w:r>
          </w:p>
        </w:tc>
        <w:tc>
          <w:tcPr>
            <w:tcW w:w="3967" w:type="dxa"/>
            <w:gridSpan w:val="2"/>
            <w:vAlign w:val="top"/>
          </w:tcPr>
          <w:p>
            <w:pPr>
              <w:pStyle w:val="8"/>
              <w:spacing w:before="79" w:line="237" w:lineRule="auto"/>
              <w:ind w:left="179"/>
            </w:pPr>
            <w:r>
              <w:rPr>
                <w:rFonts w:ascii="Wingdings" w:hAnsi="Wingdings" w:eastAsia="Wingdings" w:cs="Wingdings"/>
                <w:spacing w:val="-14"/>
              </w:rPr>
              <w:t></w:t>
            </w:r>
            <w:r>
              <w:rPr>
                <w:spacing w:val="-14"/>
              </w:rPr>
              <w:t xml:space="preserve">单身 </w:t>
            </w:r>
            <w:r>
              <w:rPr>
                <w:rFonts w:ascii="Wingdings" w:hAnsi="Wingdings" w:eastAsia="Wingdings" w:cs="Wingdings"/>
                <w:spacing w:val="-14"/>
              </w:rPr>
              <w:t></w:t>
            </w:r>
            <w:r>
              <w:rPr>
                <w:spacing w:val="-14"/>
              </w:rPr>
              <w:t>初婚</w:t>
            </w:r>
            <w:r>
              <w:rPr>
                <w:spacing w:val="-19"/>
              </w:rPr>
              <w:t xml:space="preserve"> </w:t>
            </w:r>
            <w:r>
              <w:rPr>
                <w:rFonts w:ascii="Wingdings" w:hAnsi="Wingdings" w:eastAsia="Wingdings" w:cs="Wingdings"/>
                <w:spacing w:val="-14"/>
              </w:rPr>
              <w:t></w:t>
            </w:r>
            <w:r>
              <w:rPr>
                <w:spacing w:val="-14"/>
              </w:rPr>
              <w:t>再婚</w:t>
            </w:r>
            <w:r>
              <w:rPr>
                <w:spacing w:val="-26"/>
              </w:rPr>
              <w:t xml:space="preserve"> </w:t>
            </w:r>
            <w:r>
              <w:rPr>
                <w:rFonts w:ascii="Wingdings" w:hAnsi="Wingdings" w:eastAsia="Wingdings" w:cs="Wingdings"/>
                <w:spacing w:val="-14"/>
              </w:rPr>
              <w:t></w:t>
            </w:r>
            <w:r>
              <w:rPr>
                <w:spacing w:val="-14"/>
              </w:rPr>
              <w:t>离异</w:t>
            </w:r>
            <w:r>
              <w:rPr>
                <w:spacing w:val="-23"/>
              </w:rPr>
              <w:t xml:space="preserve"> </w:t>
            </w:r>
            <w:r>
              <w:rPr>
                <w:rFonts w:ascii="Wingdings" w:hAnsi="Wingdings" w:eastAsia="Wingdings" w:cs="Wingdings"/>
                <w:spacing w:val="-14"/>
              </w:rPr>
              <w:t></w:t>
            </w:r>
            <w:r>
              <w:rPr>
                <w:spacing w:val="-14"/>
              </w:rPr>
              <w:t>丧偶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672" w:type="dxa"/>
            <w:vAlign w:val="top"/>
          </w:tcPr>
          <w:p>
            <w:pPr>
              <w:pStyle w:val="8"/>
              <w:spacing w:before="148" w:line="224" w:lineRule="auto"/>
              <w:ind w:left="631"/>
            </w:pPr>
            <w:r>
              <w:rPr>
                <w:spacing w:val="-8"/>
              </w:rPr>
              <w:t>职业</w:t>
            </w:r>
          </w:p>
        </w:tc>
        <w:tc>
          <w:tcPr>
            <w:tcW w:w="39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72" w:type="dxa"/>
            <w:vAlign w:val="top"/>
          </w:tcPr>
          <w:p>
            <w:pPr>
              <w:pStyle w:val="8"/>
              <w:spacing w:before="142" w:line="222" w:lineRule="auto"/>
              <w:ind w:left="391"/>
            </w:pPr>
            <w:r>
              <w:rPr>
                <w:spacing w:val="-4"/>
              </w:rPr>
              <w:t>文化程度</w:t>
            </w:r>
          </w:p>
        </w:tc>
        <w:tc>
          <w:tcPr>
            <w:tcW w:w="39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672" w:type="dxa"/>
            <w:vAlign w:val="top"/>
          </w:tcPr>
          <w:p>
            <w:pPr>
              <w:pStyle w:val="8"/>
              <w:spacing w:before="141" w:line="220" w:lineRule="auto"/>
              <w:ind w:left="397"/>
            </w:pPr>
            <w:r>
              <w:rPr>
                <w:spacing w:val="-6"/>
              </w:rPr>
              <w:t>工作单位</w:t>
            </w:r>
          </w:p>
        </w:tc>
        <w:tc>
          <w:tcPr>
            <w:tcW w:w="39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672" w:type="dxa"/>
            <w:vAlign w:val="top"/>
          </w:tcPr>
          <w:p>
            <w:pPr>
              <w:pStyle w:val="8"/>
              <w:spacing w:before="91" w:line="247" w:lineRule="auto"/>
              <w:ind w:left="156" w:right="157" w:firstLine="234"/>
            </w:pPr>
            <w:r>
              <w:rPr>
                <w:spacing w:val="-4"/>
              </w:rPr>
              <w:t>健康状况</w:t>
            </w:r>
            <w:r>
              <w:t xml:space="preserve">  </w:t>
            </w:r>
            <w:r>
              <w:rPr>
                <w:spacing w:val="-7"/>
              </w:rPr>
              <w:t>（是否良好）</w:t>
            </w:r>
          </w:p>
        </w:tc>
        <w:tc>
          <w:tcPr>
            <w:tcW w:w="3920" w:type="dxa"/>
            <w:vAlign w:val="top"/>
          </w:tcPr>
          <w:p>
            <w:pPr>
              <w:pStyle w:val="8"/>
              <w:spacing w:before="264" w:line="238" w:lineRule="auto"/>
              <w:ind w:left="122"/>
            </w:pPr>
            <w:r>
              <w:rPr>
                <w:rFonts w:ascii="Wingdings" w:hAnsi="Wingdings" w:eastAsia="Wingdings" w:cs="Wingdings"/>
                <w:spacing w:val="-5"/>
              </w:rPr>
              <w:t></w:t>
            </w:r>
            <w:r>
              <w:rPr>
                <w:spacing w:val="-5"/>
              </w:rPr>
              <w:t>是</w:t>
            </w:r>
            <w:r>
              <w:rPr>
                <w:spacing w:val="23"/>
              </w:rPr>
              <w:t xml:space="preserve"> </w:t>
            </w:r>
            <w:r>
              <w:rPr>
                <w:rFonts w:ascii="Wingdings" w:hAnsi="Wingdings" w:eastAsia="Wingdings" w:cs="Wingdings"/>
                <w:spacing w:val="-5"/>
              </w:rPr>
              <w:t></w:t>
            </w:r>
            <w:r>
              <w:rPr>
                <w:spacing w:val="-5"/>
              </w:rPr>
              <w:t>否，情况说明</w:t>
            </w:r>
            <w:r>
              <w:rPr>
                <w:u w:val="single" w:color="auto"/>
              </w:rPr>
              <w:t xml:space="preserve">             </w:t>
            </w:r>
          </w:p>
        </w:tc>
        <w:tc>
          <w:tcPr>
            <w:tcW w:w="3967" w:type="dxa"/>
            <w:gridSpan w:val="2"/>
            <w:vAlign w:val="top"/>
          </w:tcPr>
          <w:p>
            <w:pPr>
              <w:pStyle w:val="8"/>
              <w:spacing w:before="264" w:line="238" w:lineRule="auto"/>
              <w:ind w:left="124"/>
            </w:pPr>
            <w:r>
              <w:rPr>
                <w:rFonts w:ascii="Wingdings" w:hAnsi="Wingdings" w:eastAsia="Wingdings" w:cs="Wingdings"/>
                <w:spacing w:val="-4"/>
              </w:rPr>
              <w:t></w:t>
            </w:r>
            <w:r>
              <w:rPr>
                <w:spacing w:val="-4"/>
              </w:rPr>
              <w:t>是</w:t>
            </w:r>
            <w:r>
              <w:rPr>
                <w:spacing w:val="22"/>
              </w:rPr>
              <w:t xml:space="preserve"> </w:t>
            </w:r>
            <w:r>
              <w:rPr>
                <w:rFonts w:ascii="Wingdings" w:hAnsi="Wingdings" w:eastAsia="Wingdings" w:cs="Wingdings"/>
                <w:spacing w:val="-4"/>
              </w:rPr>
              <w:t></w:t>
            </w:r>
            <w:r>
              <w:rPr>
                <w:spacing w:val="-4"/>
              </w:rPr>
              <w:t>否，情况说明</w:t>
            </w:r>
            <w:r>
              <w:rPr>
                <w:spacing w:val="-4"/>
                <w:u w:val="single" w:color="auto"/>
              </w:rPr>
              <w:t xml:space="preserve">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7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2" w:lineRule="auto"/>
              <w:ind w:left="165"/>
            </w:pPr>
            <w:r>
              <w:rPr>
                <w:spacing w:val="-5"/>
              </w:rPr>
              <w:t>生育子女情况</w:t>
            </w:r>
          </w:p>
        </w:tc>
        <w:tc>
          <w:tcPr>
            <w:tcW w:w="7887" w:type="dxa"/>
            <w:gridSpan w:val="3"/>
            <w:vAlign w:val="top"/>
          </w:tcPr>
          <w:p>
            <w:pPr>
              <w:pStyle w:val="8"/>
              <w:spacing w:before="179" w:line="260" w:lineRule="auto"/>
              <w:ind w:left="122" w:right="208"/>
            </w:pPr>
            <w:r>
              <w:rPr>
                <w:rFonts w:ascii="Wingdings" w:hAnsi="Wingdings" w:eastAsia="Wingdings" w:cs="Wingdings"/>
                <w:spacing w:val="-19"/>
              </w:rPr>
              <w:t></w:t>
            </w:r>
            <w:r>
              <w:rPr>
                <w:spacing w:val="-19"/>
              </w:rPr>
              <w:t>已有子女</w:t>
            </w:r>
            <w:r>
              <w:rPr>
                <w:spacing w:val="-19"/>
                <w:u w:val="single" w:color="auto"/>
              </w:rPr>
              <w:t xml:space="preserve">   </w:t>
            </w:r>
            <w:r>
              <w:rPr>
                <w:spacing w:val="-100"/>
              </w:rPr>
              <w:t xml:space="preserve"> </w:t>
            </w:r>
            <w:r>
              <w:rPr>
                <w:spacing w:val="-19"/>
              </w:rPr>
              <w:t>名（其中包括：亲生子女</w:t>
            </w:r>
            <w:r>
              <w:rPr>
                <w:spacing w:val="3"/>
                <w:u w:val="single" w:color="auto"/>
              </w:rPr>
              <w:t xml:space="preserve">   </w:t>
            </w:r>
            <w:r>
              <w:rPr>
                <w:spacing w:val="-102"/>
              </w:rPr>
              <w:t xml:space="preserve"> </w:t>
            </w:r>
            <w:r>
              <w:rPr>
                <w:spacing w:val="-19"/>
              </w:rPr>
              <w:t>名，养子女</w:t>
            </w:r>
            <w:r>
              <w:rPr>
                <w:spacing w:val="4"/>
                <w:u w:val="single" w:color="auto"/>
              </w:rPr>
              <w:t xml:space="preserve">   </w:t>
            </w:r>
            <w:r>
              <w:rPr>
                <w:spacing w:val="-103"/>
              </w:rPr>
              <w:t xml:space="preserve"> </w:t>
            </w:r>
            <w:r>
              <w:rPr>
                <w:spacing w:val="-19"/>
              </w:rPr>
              <w:t>名，继子女</w:t>
            </w:r>
            <w:r>
              <w:rPr>
                <w:spacing w:val="3"/>
                <w:u w:val="single" w:color="auto"/>
              </w:rPr>
              <w:t xml:space="preserve">   </w:t>
            </w:r>
            <w:r>
              <w:rPr>
                <w:spacing w:val="-103"/>
              </w:rPr>
              <w:t xml:space="preserve"> </w:t>
            </w:r>
            <w:r>
              <w:rPr>
                <w:spacing w:val="-19"/>
              </w:rPr>
              <w:t>名）</w:t>
            </w:r>
            <w:r>
              <w:t xml:space="preserve"> </w:t>
            </w:r>
            <w:r>
              <w:rPr>
                <w:rFonts w:ascii="Wingdings" w:hAnsi="Wingdings" w:eastAsia="Wingdings" w:cs="Wingdings"/>
                <w:spacing w:val="-17"/>
              </w:rPr>
              <w:t></w:t>
            </w:r>
            <w:r>
              <w:rPr>
                <w:spacing w:val="-17"/>
              </w:rPr>
              <w:t>未生育且未收养儿童</w:t>
            </w:r>
            <w:r>
              <w:rPr>
                <w:spacing w:val="85"/>
              </w:rPr>
              <w:t xml:space="preserve"> </w:t>
            </w:r>
            <w:r>
              <w:rPr>
                <w:rFonts w:ascii="Wingdings" w:hAnsi="Wingdings" w:eastAsia="Wingdings" w:cs="Wingdings"/>
                <w:spacing w:val="-17"/>
              </w:rPr>
              <w:t></w:t>
            </w:r>
            <w:r>
              <w:rPr>
                <w:spacing w:val="-17"/>
              </w:rPr>
              <w:t>生育一孩或领养一孩</w:t>
            </w:r>
            <w:r>
              <w:rPr>
                <w:spacing w:val="73"/>
              </w:rPr>
              <w:t xml:space="preserve"> </w:t>
            </w:r>
            <w:r>
              <w:rPr>
                <w:rFonts w:ascii="Wingdings" w:hAnsi="Wingdings" w:eastAsia="Wingdings" w:cs="Wingdings"/>
                <w:spacing w:val="-17"/>
              </w:rPr>
              <w:t></w:t>
            </w:r>
            <w:r>
              <w:rPr>
                <w:spacing w:val="-17"/>
              </w:rPr>
              <w:t>失独家庭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1672" w:type="dxa"/>
            <w:vAlign w:val="top"/>
          </w:tcPr>
          <w:p>
            <w:pPr>
              <w:pStyle w:val="8"/>
              <w:spacing w:before="280" w:line="222" w:lineRule="auto"/>
              <w:ind w:left="274"/>
            </w:pPr>
            <w:r>
              <w:rPr>
                <w:spacing w:val="-4"/>
              </w:rPr>
              <w:t>家庭年收入</w:t>
            </w:r>
          </w:p>
        </w:tc>
        <w:tc>
          <w:tcPr>
            <w:tcW w:w="3920" w:type="dxa"/>
            <w:vAlign w:val="top"/>
          </w:tcPr>
          <w:p>
            <w:pPr>
              <w:pStyle w:val="8"/>
              <w:spacing w:before="93" w:line="222" w:lineRule="auto"/>
              <w:ind w:left="122"/>
            </w:pPr>
            <w:r>
              <w:rPr>
                <w:spacing w:val="-4"/>
              </w:rPr>
              <w:t>人民币（大写</w:t>
            </w:r>
            <w:r>
              <w:rPr>
                <w:spacing w:val="1"/>
              </w:rPr>
              <w:t>）：</w:t>
            </w:r>
          </w:p>
          <w:p>
            <w:pPr>
              <w:pStyle w:val="8"/>
              <w:tabs>
                <w:tab w:val="left" w:pos="2862"/>
              </w:tabs>
              <w:spacing w:before="83" w:line="207" w:lineRule="auto"/>
              <w:ind w:left="102"/>
            </w:pPr>
            <w:r>
              <w:rPr>
                <w:u w:val="single" w:color="auto"/>
              </w:rPr>
              <w:tab/>
            </w:r>
            <w:r>
              <w:rPr>
                <w:spacing w:val="-101"/>
              </w:rPr>
              <w:t xml:space="preserve"> </w:t>
            </w:r>
            <w:r>
              <w:rPr>
                <w:spacing w:val="-5"/>
              </w:rPr>
              <w:t>万元/年</w:t>
            </w:r>
          </w:p>
        </w:tc>
        <w:tc>
          <w:tcPr>
            <w:tcW w:w="729" w:type="dxa"/>
            <w:vAlign w:val="top"/>
          </w:tcPr>
          <w:p>
            <w:pPr>
              <w:pStyle w:val="8"/>
              <w:spacing w:before="91" w:line="247" w:lineRule="auto"/>
              <w:ind w:left="154" w:right="131"/>
            </w:pPr>
            <w:r>
              <w:rPr>
                <w:spacing w:val="-12"/>
              </w:rPr>
              <w:t>负债</w:t>
            </w:r>
            <w:r>
              <w:t xml:space="preserve"> </w:t>
            </w:r>
            <w:r>
              <w:rPr>
                <w:spacing w:val="-11"/>
              </w:rPr>
              <w:t>情况</w:t>
            </w:r>
          </w:p>
        </w:tc>
        <w:tc>
          <w:tcPr>
            <w:tcW w:w="3238" w:type="dxa"/>
            <w:vAlign w:val="top"/>
          </w:tcPr>
          <w:p>
            <w:pPr>
              <w:pStyle w:val="8"/>
              <w:spacing w:before="93" w:line="222" w:lineRule="auto"/>
              <w:ind w:left="125"/>
            </w:pPr>
            <w:r>
              <w:rPr>
                <w:spacing w:val="-4"/>
              </w:rPr>
              <w:t>人民币（大写</w:t>
            </w:r>
            <w:r>
              <w:rPr>
                <w:spacing w:val="1"/>
              </w:rPr>
              <w:t>）：</w:t>
            </w:r>
          </w:p>
          <w:p>
            <w:pPr>
              <w:pStyle w:val="8"/>
              <w:tabs>
                <w:tab w:val="left" w:pos="2385"/>
              </w:tabs>
              <w:spacing w:before="83" w:line="207" w:lineRule="auto"/>
              <w:ind w:left="105"/>
            </w:pPr>
            <w:r>
              <w:rPr>
                <w:u w:val="single" w:color="auto"/>
              </w:rPr>
              <w:tab/>
            </w:r>
            <w:r>
              <w:rPr>
                <w:spacing w:val="-102"/>
              </w:rPr>
              <w:t xml:space="preserve"> </w:t>
            </w:r>
            <w:r>
              <w:rPr>
                <w:spacing w:val="-9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672" w:type="dxa"/>
            <w:vAlign w:val="top"/>
          </w:tcPr>
          <w:p>
            <w:pPr>
              <w:pStyle w:val="8"/>
              <w:spacing w:before="152" w:line="223" w:lineRule="auto"/>
              <w:ind w:left="389"/>
            </w:pPr>
            <w:r>
              <w:rPr>
                <w:spacing w:val="-4"/>
              </w:rPr>
              <w:t>联系电话</w:t>
            </w:r>
          </w:p>
        </w:tc>
        <w:tc>
          <w:tcPr>
            <w:tcW w:w="39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672" w:type="dxa"/>
            <w:vAlign w:val="top"/>
          </w:tcPr>
          <w:p>
            <w:pPr>
              <w:pStyle w:val="8"/>
              <w:spacing w:before="226" w:line="219" w:lineRule="auto"/>
              <w:ind w:left="271"/>
            </w:pPr>
            <w:r>
              <w:rPr>
                <w:spacing w:val="-4"/>
              </w:rPr>
              <w:t>户籍所在地</w:t>
            </w:r>
          </w:p>
        </w:tc>
        <w:tc>
          <w:tcPr>
            <w:tcW w:w="39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672" w:type="dxa"/>
            <w:vAlign w:val="top"/>
          </w:tcPr>
          <w:p>
            <w:pPr>
              <w:pStyle w:val="8"/>
              <w:spacing w:before="231" w:line="222" w:lineRule="auto"/>
              <w:ind w:left="405"/>
            </w:pPr>
            <w:r>
              <w:rPr>
                <w:spacing w:val="-8"/>
              </w:rPr>
              <w:t>常住地址</w:t>
            </w:r>
          </w:p>
        </w:tc>
        <w:tc>
          <w:tcPr>
            <w:tcW w:w="788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672" w:type="dxa"/>
            <w:vAlign w:val="top"/>
          </w:tcPr>
          <w:p>
            <w:pPr>
              <w:pStyle w:val="8"/>
              <w:spacing w:before="316" w:line="221" w:lineRule="auto"/>
              <w:ind w:left="271"/>
            </w:pPr>
            <w:r>
              <w:rPr>
                <w:spacing w:val="-4"/>
              </w:rPr>
              <w:t>拟收养对象</w:t>
            </w:r>
          </w:p>
        </w:tc>
        <w:tc>
          <w:tcPr>
            <w:tcW w:w="7887" w:type="dxa"/>
            <w:gridSpan w:val="3"/>
            <w:vAlign w:val="top"/>
          </w:tcPr>
          <w:p>
            <w:pPr>
              <w:pStyle w:val="8"/>
              <w:spacing w:before="316" w:line="220" w:lineRule="auto"/>
              <w:ind w:left="127"/>
            </w:pPr>
            <w:r>
              <w:rPr>
                <w:spacing w:val="-2"/>
              </w:rPr>
              <w:t>意向申请收养未成年儿童代号：SY</w:t>
            </w:r>
            <w:r>
              <w:rPr>
                <w:spacing w:val="-2"/>
                <w:u w:val="single" w:color="auto"/>
              </w:rPr>
              <w:t xml:space="preserve">      </w:t>
            </w:r>
            <w:r>
              <w:rPr>
                <w:spacing w:val="-97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2"/>
                <w:u w:val="single" w:color="auto"/>
              </w:rPr>
              <w:t xml:space="preserve">    </w:t>
            </w:r>
            <w:r>
              <w:rPr>
                <w:spacing w:val="-114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u w:val="single" w:color="auto"/>
              </w:rPr>
              <w:t xml:space="preserve">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672" w:type="dxa"/>
            <w:vAlign w:val="top"/>
          </w:tcPr>
          <w:p>
            <w:pPr>
              <w:pStyle w:val="8"/>
              <w:spacing w:before="78" w:line="253" w:lineRule="auto"/>
              <w:ind w:right="137"/>
              <w:jc w:val="center"/>
              <w:rPr>
                <w:rFonts w:hint="eastAsia"/>
                <w:spacing w:val="-3"/>
                <w:lang w:eastAsia="zh-CN"/>
              </w:rPr>
            </w:pPr>
          </w:p>
          <w:p>
            <w:pPr>
              <w:pStyle w:val="8"/>
              <w:spacing w:before="78" w:line="253" w:lineRule="auto"/>
              <w:ind w:right="137"/>
              <w:jc w:val="center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申请收养原因</w:t>
            </w:r>
          </w:p>
        </w:tc>
        <w:tc>
          <w:tcPr>
            <w:tcW w:w="7887" w:type="dxa"/>
            <w:gridSpan w:val="3"/>
            <w:vAlign w:val="top"/>
          </w:tcPr>
          <w:p>
            <w:pPr>
              <w:pStyle w:val="8"/>
              <w:spacing w:before="78" w:line="220" w:lineRule="auto"/>
              <w:ind w:left="152"/>
              <w:rPr>
                <w:spacing w:val="-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8" w:hRule="atLeast"/>
        </w:trPr>
        <w:tc>
          <w:tcPr>
            <w:tcW w:w="1672" w:type="dxa"/>
            <w:vAlign w:val="top"/>
          </w:tcPr>
          <w:p>
            <w:pPr>
              <w:pStyle w:val="8"/>
              <w:spacing w:before="78" w:line="253" w:lineRule="auto"/>
              <w:ind w:left="404" w:right="137" w:hanging="252"/>
              <w:rPr>
                <w:rFonts w:hint="eastAsia"/>
                <w:spacing w:val="-3"/>
                <w:lang w:eastAsia="zh-CN"/>
              </w:rPr>
            </w:pPr>
          </w:p>
          <w:p>
            <w:pPr>
              <w:pStyle w:val="8"/>
              <w:spacing w:before="78" w:line="253" w:lineRule="auto"/>
              <w:ind w:left="404" w:right="137" w:hanging="252"/>
              <w:rPr>
                <w:rFonts w:hint="eastAsia"/>
                <w:spacing w:val="-3"/>
                <w:lang w:eastAsia="zh-CN"/>
              </w:rPr>
            </w:pPr>
          </w:p>
          <w:p>
            <w:pPr>
              <w:pStyle w:val="8"/>
              <w:spacing w:before="78" w:line="253" w:lineRule="auto"/>
              <w:ind w:left="404" w:right="137" w:hanging="252"/>
              <w:rPr>
                <w:spacing w:val="-3"/>
              </w:rPr>
            </w:pPr>
            <w:r>
              <w:rPr>
                <w:rFonts w:hint="eastAsia"/>
                <w:spacing w:val="-3"/>
                <w:lang w:eastAsia="zh-CN"/>
              </w:rPr>
              <w:t>对待送养</w:t>
            </w:r>
            <w:r>
              <w:rPr>
                <w:spacing w:val="-3"/>
              </w:rPr>
              <w:t>未</w:t>
            </w:r>
          </w:p>
          <w:p>
            <w:pPr>
              <w:pStyle w:val="8"/>
              <w:spacing w:before="78" w:line="253" w:lineRule="auto"/>
              <w:ind w:left="404" w:right="137" w:hanging="252"/>
              <w:rPr>
                <w:rFonts w:hint="eastAsia"/>
                <w:spacing w:val="-3"/>
                <w:lang w:eastAsia="zh-CN"/>
              </w:rPr>
            </w:pPr>
            <w:r>
              <w:rPr>
                <w:spacing w:val="-3"/>
              </w:rPr>
              <w:t>成年人</w:t>
            </w:r>
            <w:r>
              <w:rPr>
                <w:rFonts w:hint="eastAsia"/>
                <w:spacing w:val="-3"/>
                <w:lang w:eastAsia="zh-CN"/>
              </w:rPr>
              <w:t>期望</w:t>
            </w:r>
          </w:p>
        </w:tc>
        <w:tc>
          <w:tcPr>
            <w:tcW w:w="7887" w:type="dxa"/>
            <w:gridSpan w:val="3"/>
            <w:vAlign w:val="top"/>
          </w:tcPr>
          <w:p>
            <w:pPr>
              <w:pStyle w:val="8"/>
              <w:spacing w:before="78" w:line="260" w:lineRule="auto"/>
              <w:ind w:left="122" w:right="1460"/>
              <w:rPr>
                <w:spacing w:val="-2"/>
              </w:rPr>
            </w:pPr>
            <w:r>
              <w:rPr>
                <w:rFonts w:ascii="Wingdings" w:hAnsi="Wingdings" w:eastAsia="Wingdings" w:cs="Wingdings"/>
                <w:spacing w:val="-2"/>
              </w:rPr>
              <w:sym w:font="Wingdings" w:char="00A8"/>
            </w:r>
            <w:r>
              <w:rPr>
                <w:spacing w:val="-2"/>
              </w:rPr>
              <w:t>仅愿意收养身体健康未成年人，不愿意收养病残</w:t>
            </w:r>
            <w:r>
              <w:rPr>
                <w:spacing w:val="-3"/>
              </w:rPr>
              <w:t>未成年人。</w:t>
            </w:r>
            <w:r>
              <w:t xml:space="preserve"> </w:t>
            </w:r>
            <w:r>
              <w:rPr>
                <w:rFonts w:ascii="Wingdings" w:hAnsi="Wingdings" w:eastAsia="Wingdings" w:cs="Wingdings"/>
                <w:spacing w:val="-2"/>
              </w:rPr>
              <w:t></w:t>
            </w:r>
            <w:r>
              <w:rPr>
                <w:spacing w:val="-2"/>
              </w:rPr>
              <w:t>本人及家庭愿意收养病残未成年人。</w:t>
            </w:r>
          </w:p>
          <w:p>
            <w:pPr>
              <w:pStyle w:val="8"/>
              <w:spacing w:before="78" w:line="260" w:lineRule="auto"/>
              <w:ind w:left="122" w:right="1460"/>
              <w:rPr>
                <w:rFonts w:hint="default" w:eastAsia="宋体"/>
                <w:spacing w:val="-2"/>
                <w:u w:val="single"/>
                <w:lang w:val="en-US" w:eastAsia="zh-CN"/>
              </w:rPr>
            </w:pPr>
            <w:r>
              <w:rPr>
                <w:rFonts w:ascii="Wingdings" w:hAnsi="Wingdings" w:eastAsia="Wingdings" w:cs="Wingdings"/>
                <w:spacing w:val="-2"/>
              </w:rPr>
              <w:t></w:t>
            </w:r>
            <w:r>
              <w:rPr>
                <w:rFonts w:hint="eastAsia"/>
                <w:spacing w:val="-2"/>
                <w:lang w:eastAsia="zh-CN"/>
              </w:rPr>
              <w:t>其他</w:t>
            </w:r>
            <w:r>
              <w:rPr>
                <w:rFonts w:hint="eastAsia"/>
                <w:spacing w:val="-2"/>
                <w:u w:val="single"/>
                <w:lang w:val="en-US" w:eastAsia="zh-CN"/>
              </w:rPr>
              <w:t xml:space="preserve">                         </w:t>
            </w:r>
          </w:p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152"/>
              <w:rPr>
                <w:spacing w:val="-6"/>
              </w:rPr>
            </w:pPr>
            <w:r>
              <w:rPr>
                <w:spacing w:val="-6"/>
              </w:rPr>
              <w:t>申请人（男）签字：</w:t>
            </w:r>
            <w:r>
              <w:rPr>
                <w:spacing w:val="4"/>
              </w:rPr>
              <w:t xml:space="preserve">             </w:t>
            </w:r>
            <w:r>
              <w:rPr>
                <w:spacing w:val="-6"/>
              </w:rPr>
              <w:t>申请人（女）签字：</w:t>
            </w:r>
          </w:p>
          <w:p>
            <w:pPr>
              <w:pStyle w:val="8"/>
              <w:spacing w:before="78" w:line="220" w:lineRule="auto"/>
              <w:ind w:left="152"/>
              <w:rPr>
                <w:spacing w:val="-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</w:trPr>
        <w:tc>
          <w:tcPr>
            <w:tcW w:w="1672" w:type="dxa"/>
            <w:vAlign w:val="top"/>
          </w:tcPr>
          <w:p>
            <w:pPr>
              <w:pStyle w:val="8"/>
              <w:spacing w:before="78" w:line="253" w:lineRule="auto"/>
              <w:ind w:left="404" w:right="137" w:hanging="252"/>
              <w:rPr>
                <w:rFonts w:hint="eastAsia"/>
                <w:spacing w:val="-3"/>
                <w:lang w:eastAsia="zh-CN"/>
              </w:rPr>
            </w:pPr>
          </w:p>
          <w:p>
            <w:pPr>
              <w:pStyle w:val="8"/>
              <w:spacing w:before="78" w:line="253" w:lineRule="auto"/>
              <w:ind w:left="404" w:right="137" w:hanging="252"/>
              <w:rPr>
                <w:rFonts w:hint="eastAsia"/>
                <w:spacing w:val="-3"/>
                <w:lang w:eastAsia="zh-CN"/>
              </w:rPr>
            </w:pPr>
          </w:p>
          <w:p>
            <w:pPr>
              <w:pStyle w:val="8"/>
              <w:spacing w:before="78" w:line="253" w:lineRule="auto"/>
              <w:ind w:right="137" w:firstLine="234" w:firstLineChars="10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申请人悉知</w:t>
            </w:r>
          </w:p>
        </w:tc>
        <w:tc>
          <w:tcPr>
            <w:tcW w:w="7887" w:type="dxa"/>
            <w:gridSpan w:val="3"/>
            <w:vAlign w:val="top"/>
          </w:tcPr>
          <w:p>
            <w:pPr>
              <w:pStyle w:val="2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36" w:firstLine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-2"/>
                <w:kern w:val="2"/>
                <w:sz w:val="24"/>
                <w:szCs w:val="24"/>
                <w:lang w:val="en-US" w:eastAsia="zh-CN" w:bidi="ar-SA"/>
              </w:rPr>
              <w:t>1.雷州市民政局为可送养未成年人寻找合适家庭，非为任何市民家庭寻找合适可送养人。</w:t>
            </w:r>
          </w:p>
          <w:p>
            <w:pPr>
              <w:pStyle w:val="2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36" w:firstLine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-2"/>
                <w:kern w:val="2"/>
                <w:sz w:val="24"/>
                <w:szCs w:val="24"/>
                <w:lang w:val="en-US" w:eastAsia="zh-CN" w:bidi="ar-SA"/>
              </w:rPr>
              <w:t>2.评估小组独立开展评估工作，无义务告知被评估人评估细节、项目评分。</w:t>
            </w:r>
          </w:p>
          <w:p>
            <w:pPr>
              <w:pStyle w:val="8"/>
              <w:spacing w:before="78" w:line="220" w:lineRule="auto"/>
              <w:ind w:firstLine="236" w:firstLineChars="100"/>
              <w:rPr>
                <w:spacing w:val="-6"/>
              </w:rPr>
            </w:pPr>
            <w:r>
              <w:rPr>
                <w:rFonts w:hint="eastAsia" w:ascii="仿宋" w:hAnsi="仿宋" w:eastAsia="仿宋" w:cs="仿宋"/>
                <w:b w:val="0"/>
                <w:spacing w:val="-2"/>
                <w:kern w:val="2"/>
                <w:sz w:val="24"/>
                <w:szCs w:val="24"/>
                <w:lang w:val="en-US" w:eastAsia="zh-CN" w:bidi="ar-SA"/>
              </w:rPr>
              <w:t>3.收养能力评估分数、融合情况由雷州市民政局告知。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1672" w:type="dxa"/>
            <w:vAlign w:val="top"/>
          </w:tcPr>
          <w:p>
            <w:pPr>
              <w:pStyle w:val="8"/>
              <w:spacing w:before="78" w:line="253" w:lineRule="auto"/>
              <w:ind w:right="137"/>
              <w:jc w:val="both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接受筛选匹配和收养评估的声明</w:t>
            </w:r>
          </w:p>
        </w:tc>
        <w:tc>
          <w:tcPr>
            <w:tcW w:w="7887" w:type="dxa"/>
            <w:gridSpan w:val="3"/>
            <w:vAlign w:val="top"/>
          </w:tcPr>
          <w:p>
            <w:pPr>
              <w:pStyle w:val="8"/>
              <w:spacing w:before="78" w:line="220" w:lineRule="auto"/>
              <w:ind w:firstLine="560" w:firstLineChars="200"/>
              <w:rPr>
                <w:spacing w:val="-6"/>
              </w:rPr>
            </w:pPr>
            <w:r>
              <w:rPr>
                <w:rFonts w:hint="eastAsia" w:hAnsi="仿宋_GB2312" w:eastAsia="仿宋_GB2312" w:cs="仿宋_GB2312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本人已知悉收养匹配和评估有关事宜，本人申请候选家庭匹配和收养评估工作。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1" w:hRule="atLeast"/>
        </w:trPr>
        <w:tc>
          <w:tcPr>
            <w:tcW w:w="9559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pStyle w:val="8"/>
              <w:spacing w:before="61" w:line="221" w:lineRule="auto"/>
              <w:ind w:left="13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下列内容由申请人亲笔抄录：</w:t>
            </w:r>
          </w:p>
          <w:p>
            <w:pPr>
              <w:pStyle w:val="8"/>
              <w:spacing w:before="70" w:line="274" w:lineRule="auto"/>
              <w:ind w:left="123" w:right="108" w:firstLine="480"/>
              <w:jc w:val="both"/>
            </w:pPr>
            <w:r>
              <w:rPr>
                <w:spacing w:val="-4"/>
              </w:rPr>
              <w:t>本人申请内容及提交的相关材料完全真实，愿意积极配合民政部门指定的收养评估机构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调查核实上述情况，如有虚假，愿承担法律责任。本人承</w:t>
            </w:r>
            <w:r>
              <w:rPr>
                <w:spacing w:val="-4"/>
              </w:rPr>
              <w:t>诺在收养后及时办理被收养未成年</w:t>
            </w:r>
            <w:r>
              <w:t xml:space="preserve"> </w:t>
            </w:r>
            <w:r>
              <w:rPr>
                <w:spacing w:val="-3"/>
              </w:rPr>
              <w:t>人的户口迁移，并与收养登记机关保持联系，绝不反悔。</w:t>
            </w:r>
            <w:r>
              <w:rPr>
                <w:spacing w:val="-4"/>
              </w:rPr>
              <w:t>（如果被收养人属于打拐解救的未</w:t>
            </w:r>
            <w:r>
              <w:t xml:space="preserve"> </w:t>
            </w:r>
            <w:r>
              <w:rPr>
                <w:spacing w:val="-3"/>
              </w:rPr>
              <w:t>成年儿童，声明中添加“打拐解救未成年人被收养后，公</w:t>
            </w:r>
            <w:r>
              <w:rPr>
                <w:spacing w:val="-4"/>
              </w:rPr>
              <w:t>安机关查找到其生父母或其他监护</w:t>
            </w:r>
            <w:r>
              <w:t xml:space="preserve"> </w:t>
            </w:r>
            <w:r>
              <w:rPr>
                <w:spacing w:val="-3"/>
              </w:rPr>
              <w:t>人，或者其生父母或其他监护人又查找到该未成年人的，</w:t>
            </w:r>
            <w:r>
              <w:rPr>
                <w:spacing w:val="-4"/>
              </w:rPr>
              <w:t>如未成年人的生父母或其他监护人</w:t>
            </w:r>
            <w:r>
              <w:t xml:space="preserve"> </w:t>
            </w:r>
            <w:r>
              <w:rPr>
                <w:spacing w:val="-1"/>
              </w:rPr>
              <w:t>要求解除收养关系，本人承诺无条件配合办理解除收养关系登记。</w:t>
            </w:r>
            <w:r>
              <w:rPr>
                <w:spacing w:val="-72"/>
              </w:rPr>
              <w:t xml:space="preserve"> </w:t>
            </w:r>
            <w:r>
              <w:rPr>
                <w:spacing w:val="-1"/>
              </w:rPr>
              <w:t>”）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rPr>
                <w:spacing w:val="-5"/>
              </w:rPr>
            </w:pPr>
            <w:r>
              <w:rPr>
                <w:spacing w:val="-4"/>
              </w:rPr>
              <w:t>申请人（男）签字按指模：</w:t>
            </w:r>
            <w:r>
              <w:rPr>
                <w:spacing w:val="3"/>
              </w:rPr>
              <w:t xml:space="preserve">                </w:t>
            </w:r>
            <w:r>
              <w:rPr>
                <w:spacing w:val="-4"/>
              </w:rPr>
              <w:t>申请人（女）签</w:t>
            </w:r>
            <w:r>
              <w:rPr>
                <w:spacing w:val="-5"/>
              </w:rPr>
              <w:t>字按指模：</w:t>
            </w:r>
          </w:p>
          <w:p>
            <w:pPr>
              <w:pStyle w:val="8"/>
              <w:spacing w:before="78" w:line="220" w:lineRule="auto"/>
              <w:rPr>
                <w:spacing w:val="-5"/>
              </w:rPr>
            </w:pPr>
          </w:p>
          <w:p>
            <w:pPr>
              <w:pStyle w:val="8"/>
              <w:spacing w:before="78" w:line="220" w:lineRule="auto"/>
              <w:ind w:firstLine="5886" w:firstLineChars="2700"/>
              <w:rPr>
                <w:rFonts w:hint="eastAsia" w:hAnsi="仿宋_GB2312" w:eastAsia="仿宋_GB2312" w:cs="仿宋_GB2312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pacing w:val="-11"/>
              </w:rPr>
              <w:t>年</w:t>
            </w:r>
            <w:r>
              <w:rPr>
                <w:spacing w:val="5"/>
              </w:rPr>
              <w:t xml:space="preserve">      </w:t>
            </w:r>
            <w:r>
              <w:rPr>
                <w:spacing w:val="-11"/>
              </w:rPr>
              <w:t>月       日</w:t>
            </w:r>
          </w:p>
        </w:tc>
      </w:tr>
    </w:tbl>
    <w:p>
      <w:pPr>
        <w:pStyle w:val="3"/>
        <w:spacing w:before="90" w:line="253" w:lineRule="auto"/>
        <w:ind w:right="440"/>
        <w:rPr>
          <w:sz w:val="24"/>
          <w:szCs w:val="24"/>
        </w:rPr>
      </w:pPr>
      <w:r>
        <w:rPr>
          <w:spacing w:val="2"/>
          <w:sz w:val="24"/>
          <w:szCs w:val="24"/>
        </w:rPr>
        <w:t>注：1、此表仅用于申请收养</w:t>
      </w:r>
      <w:r>
        <w:rPr>
          <w:rFonts w:hint="eastAsia"/>
          <w:spacing w:val="2"/>
          <w:sz w:val="24"/>
          <w:szCs w:val="24"/>
          <w:lang w:eastAsia="zh-CN"/>
        </w:rPr>
        <w:t>雷州市民政局</w:t>
      </w:r>
      <w:r>
        <w:rPr>
          <w:spacing w:val="2"/>
          <w:sz w:val="24"/>
          <w:szCs w:val="24"/>
        </w:rPr>
        <w:t>公示的</w:t>
      </w:r>
      <w:r>
        <w:rPr>
          <w:rFonts w:hint="eastAsia"/>
          <w:spacing w:val="2"/>
          <w:sz w:val="24"/>
          <w:szCs w:val="24"/>
          <w:lang w:eastAsia="zh-CN"/>
        </w:rPr>
        <w:t>雷州</w:t>
      </w:r>
      <w:r>
        <w:rPr>
          <w:spacing w:val="2"/>
          <w:sz w:val="24"/>
          <w:szCs w:val="24"/>
        </w:rPr>
        <w:t>市</w:t>
      </w:r>
      <w:r>
        <w:rPr>
          <w:spacing w:val="1"/>
          <w:sz w:val="24"/>
          <w:szCs w:val="24"/>
        </w:rPr>
        <w:t>社会福利院集中供养的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可送养的未满十八周岁查找不到生父母和打拐解救的弃婴、孤、残未成年人。</w:t>
      </w:r>
    </w:p>
    <w:p>
      <w:pPr>
        <w:pStyle w:val="3"/>
        <w:spacing w:before="81" w:line="253" w:lineRule="auto"/>
        <w:ind w:right="440"/>
        <w:rPr>
          <w:sz w:val="24"/>
          <w:szCs w:val="24"/>
        </w:rPr>
        <w:sectPr>
          <w:footerReference r:id="rId3" w:type="default"/>
          <w:pgSz w:w="11906" w:h="16839"/>
          <w:pgMar w:top="1134" w:right="1134" w:bottom="1134" w:left="1134" w:header="0" w:footer="1378" w:gutter="0"/>
          <w:cols w:space="720" w:num="1"/>
        </w:sectPr>
      </w:pPr>
      <w:r>
        <w:rPr>
          <w:spacing w:val="2"/>
          <w:sz w:val="24"/>
          <w:szCs w:val="24"/>
        </w:rPr>
        <w:t>2、收养申请人需如实填写申请表，并将附件清单所需提交的材料以附件形式发</w:t>
      </w:r>
      <w:r>
        <w:rPr>
          <w:spacing w:val="-1"/>
          <w:sz w:val="24"/>
          <w:szCs w:val="24"/>
        </w:rPr>
        <w:t>送到指定邮箱或通过快递方式邮寄到</w:t>
      </w:r>
      <w:r>
        <w:rPr>
          <w:rFonts w:hint="eastAsia"/>
          <w:spacing w:val="-1"/>
          <w:sz w:val="24"/>
          <w:szCs w:val="24"/>
          <w:lang w:eastAsia="zh-CN"/>
        </w:rPr>
        <w:t>雷州市</w:t>
      </w:r>
      <w:r>
        <w:rPr>
          <w:spacing w:val="-1"/>
          <w:sz w:val="24"/>
          <w:szCs w:val="24"/>
        </w:rPr>
        <w:t>民政局。</w:t>
      </w:r>
    </w:p>
    <w:p>
      <w:pPr>
        <w:spacing w:before="101" w:line="230" w:lineRule="auto"/>
        <w:jc w:val="left"/>
        <w:rPr>
          <w:rFonts w:hint="default" w:ascii="黑体" w:hAnsi="黑体" w:eastAsia="黑体" w:cs="黑体"/>
          <w:spacing w:val="-4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>附件2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雷州市收养未成年人申请附件清单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收养申请人需如实提供以下材料以备查验审核，申请收养人夫妻双方均需提供（单身只提供一方即可），下述材料如与实事不相符，则视作审核不通过，具体材料清单如下：</w:t>
      </w:r>
    </w:p>
    <w:p>
      <w:pPr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收养申请人家庭情况说明及收养意愿陈述申请书；</w:t>
      </w:r>
    </w:p>
    <w:p>
      <w:pPr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收养申请人家庭成员居民身份证、居民户口簿（现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役军人提供师（旅）以上单位政治工作部门证明及军人证件）；</w:t>
      </w:r>
    </w:p>
    <w:p>
      <w:pPr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收养申请人婚姻状况证明（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结婚证或离婚证，单身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无需提供）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；</w:t>
      </w:r>
    </w:p>
    <w:p>
      <w:pPr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收养申请人就业情况（如：工作证明/劳动合同/社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保/营业执照等）；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5、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收入证明（单位证明、存款证明、近1年收入流水账）、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6、收养申请人学历学位证书；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7、收养申请人房屋产权证等信息资料；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8、收养申请人无违法犯罪记录证明；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9、收养申请人家庭成员个人信用信息报告；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10、收养申请人六个月内的常规体检报告（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除常规基础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体检外，还需包含病毒性肝炎、艾滋病、肺结核、淋病、梅毒等传染病筛查及二甲以上医院精神科或心理科等科室进行性格、心理、精神及智力等专业测评项目）等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；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11、其他相关材料。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spacing w:val="10"/>
          <w:sz w:val="44"/>
          <w:szCs w:val="44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本公告所要求的证明、报告等材料的出具日期须在近六个月内。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pStyle w:val="3"/>
        <w:spacing w:before="268" w:line="226" w:lineRule="auto"/>
        <w:ind w:left="2590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pacing w:val="8"/>
          <w:sz w:val="44"/>
          <w:szCs w:val="4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送养儿童名单公开信息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【儿童代号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SY2024-04-01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姓名：雷*虹                       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性别：女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出生日期：2017年7月 28日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来源：2017年7月31日早上8点05分在雷州市社会福利院门口捡拾。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现健康状况：目前生长发育情况良好，身高115cm，体重18kg。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已知病史和缺陷：雷*虹入院至今没有患过大病，偶尔有感冒、流涕、咳嗽。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性格表现：活泼开朗。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受教育情况：目前接受学前教育。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对收养人期望：视孩子为己出、细心照料、精心栽培；给予孩子一个充满爱和幸福的家，保障孩子健康成长。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其他需要说明的情况：无。</w:t>
      </w:r>
    </w:p>
    <w:p/>
    <w:sectPr>
      <w:pgSz w:w="11906" w:h="16838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79" w:lineRule="auto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441D42"/>
    <w:multiLevelType w:val="singleLevel"/>
    <w:tmpl w:val="1A441D42"/>
    <w:lvl w:ilvl="0" w:tentative="0">
      <w:start w:val="1"/>
      <w:numFmt w:val="decimal"/>
      <w:suff w:val="nothing"/>
      <w:lvlText w:val="%1、"/>
      <w:lvlJc w:val="left"/>
      <w:pPr>
        <w:ind w:left="6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ZGU2NTgyMzE3ODc1ZmQ4YmM4NzA3MTBkYjEyNzcifQ=="/>
  </w:docVars>
  <w:rsids>
    <w:rsidRoot w:val="73947FB9"/>
    <w:rsid w:val="01D775B9"/>
    <w:rsid w:val="03771E7F"/>
    <w:rsid w:val="1D7D1FB1"/>
    <w:rsid w:val="1EB43DC9"/>
    <w:rsid w:val="1FDE2C12"/>
    <w:rsid w:val="2547107C"/>
    <w:rsid w:val="254B7584"/>
    <w:rsid w:val="294361DC"/>
    <w:rsid w:val="2EE23DA1"/>
    <w:rsid w:val="32F742BF"/>
    <w:rsid w:val="35F5085E"/>
    <w:rsid w:val="363C4015"/>
    <w:rsid w:val="39350BF9"/>
    <w:rsid w:val="3BDC758C"/>
    <w:rsid w:val="43C26223"/>
    <w:rsid w:val="44CD6A62"/>
    <w:rsid w:val="465B470D"/>
    <w:rsid w:val="5424334D"/>
    <w:rsid w:val="55911EF9"/>
    <w:rsid w:val="57FC08F2"/>
    <w:rsid w:val="59FE7432"/>
    <w:rsid w:val="5BDB5C7C"/>
    <w:rsid w:val="65960E66"/>
    <w:rsid w:val="663911C6"/>
    <w:rsid w:val="6F920012"/>
    <w:rsid w:val="73947FB9"/>
    <w:rsid w:val="7D036989"/>
    <w:rsid w:val="7FAA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9"/>
    <w:pPr>
      <w:keepNext/>
      <w:widowControl w:val="0"/>
      <w:jc w:val="center"/>
      <w:outlineLvl w:val="3"/>
    </w:pPr>
    <w:rPr>
      <w:rFonts w:hint="eastAsia" w:ascii="仿宋_GB2312" w:hAnsi="Times New Roman" w:eastAsia="公文小标宋简" w:cs="Times New Roman"/>
      <w:b/>
      <w:kern w:val="2"/>
      <w:sz w:val="44"/>
      <w:szCs w:val="3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Body Text Indent"/>
    <w:basedOn w:val="1"/>
    <w:qFormat/>
    <w:uiPriority w:val="99"/>
    <w:pPr>
      <w:ind w:left="420" w:leftChars="200"/>
    </w:pPr>
  </w:style>
  <w:style w:type="paragraph" w:styleId="5">
    <w:name w:val="Body Text First Indent 2"/>
    <w:basedOn w:val="4"/>
    <w:next w:val="1"/>
    <w:qFormat/>
    <w:uiPriority w:val="99"/>
    <w:pPr>
      <w:ind w:firstLine="420" w:firstLineChars="200"/>
    </w:pPr>
  </w:style>
  <w:style w:type="paragraph" w:customStyle="1" w:styleId="8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2204</Words>
  <Characters>2290</Characters>
  <Lines>0</Lines>
  <Paragraphs>0</Paragraphs>
  <TotalTime>2</TotalTime>
  <ScaleCrop>false</ScaleCrop>
  <LinksUpToDate>false</LinksUpToDate>
  <CharactersWithSpaces>2542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2024-03-12T07:29:00Z</dcterms:created>
  <dc:creator>七银三</dc:creator>
  <cp:lastModifiedBy>七银三</cp:lastModifiedBy>
  <cp:lastPrinted>2024-05-31T08:12:00Z</cp:lastPrinted>
  <dcterms:modified xsi:type="dcterms:W3CDTF">2024-06-04T02:33:31Z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1109D0A8671644A39F111284B6EF1902_11</vt:lpwstr>
  </property>
</Properties>
</file>