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B35B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附件1-1：</w:t>
      </w:r>
    </w:p>
    <w:tbl>
      <w:tblPr>
        <w:tblStyle w:val="4"/>
        <w:tblW w:w="8682" w:type="dxa"/>
        <w:tblInd w:w="-3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29"/>
        <w:gridCol w:w="2839"/>
        <w:gridCol w:w="1279"/>
        <w:gridCol w:w="2760"/>
      </w:tblGrid>
      <w:tr w14:paraId="10FC5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82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EA5D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2025年中央生猪调出大县奖励资金分配计划表</w:t>
            </w:r>
          </w:p>
        </w:tc>
      </w:tr>
      <w:tr w14:paraId="70AD1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9E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7B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  <w:p w14:paraId="01BE1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8A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使用计划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EA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  <w:p w14:paraId="6065C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D7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0CCE7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exac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9E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48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325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AA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2025年政策性生猪养殖保险县级财政补贴（第一批次）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EC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200.8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2E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C18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4" w:hRule="exac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8E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06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90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2023-2024年生猪养殖环节无害化处理县级补助（第一批次）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3D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99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.2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62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40C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exac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50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FD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57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监管</w:t>
            </w:r>
            <w:r>
              <w:rPr>
                <w:sz w:val="32"/>
                <w:szCs w:val="32"/>
              </w:rPr>
              <w:t>无人机采购项目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6D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0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0C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080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E9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76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B0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生猪定点屠宰场环境监测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76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5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D2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70080BBE">
      <w:pPr>
        <w:spacing w:line="2000" w:lineRule="exact"/>
        <w:ind w:right="210" w:rightChars="100"/>
        <w:jc w:val="distribute"/>
        <w:rPr>
          <w:rFonts w:hint="eastAsia" w:ascii="宋体" w:hAnsi="宋体" w:eastAsia="宋体" w:cs="宋体"/>
          <w:b/>
          <w:bCs/>
          <w:color w:val="FF0000"/>
          <w:spacing w:val="-23"/>
          <w:w w:val="66"/>
          <w:kern w:val="0"/>
          <w:sz w:val="120"/>
          <w:szCs w:val="112"/>
        </w:rPr>
        <w:sectPr>
          <w:footerReference r:id="rId3" w:type="default"/>
          <w:pgSz w:w="11906" w:h="16838"/>
          <w:pgMar w:top="1440" w:right="186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6CF9C4B3">
      <w:pPr>
        <w:bidi w:val="0"/>
        <w:jc w:val="both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67FD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5D1F6">
                          <w:pPr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30"/>
                              <w:szCs w:val="30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W9Eb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845D1F6">
                    <w:pPr>
                      <w:rPr>
                        <w:sz w:val="30"/>
                        <w:szCs w:val="30"/>
                      </w:rPr>
                    </w:pPr>
                    <w:r>
                      <w:rPr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hint="eastAsia"/>
                        <w:sz w:val="30"/>
                        <w:szCs w:val="30"/>
                        <w:lang w:val="en-US" w:eastAsia="zh-CN"/>
                      </w:rPr>
                      <w:t xml:space="preserve"> </w:t>
                    </w:r>
                    <w:r>
                      <w:rPr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sz w:val="30"/>
                        <w:szCs w:val="30"/>
                      </w:rPr>
                      <w:t>1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sz w:val="30"/>
                        <w:szCs w:val="30"/>
                      </w:rPr>
                      <w:t xml:space="preserve"> </w:t>
                    </w:r>
                    <w:r>
                      <w:rPr>
                        <w:rFonts w:hint="eastAsia"/>
                        <w:sz w:val="30"/>
                        <w:szCs w:val="30"/>
                        <w:lang w:val="en-US" w:eastAsia="zh-CN"/>
                      </w:rPr>
                      <w:t xml:space="preserve"> </w:t>
                    </w:r>
                    <w:r>
                      <w:rPr>
                        <w:sz w:val="30"/>
                        <w:szCs w:val="30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170EA8CE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DD2C68"/>
    <w:rsid w:val="58DD2C68"/>
    <w:rsid w:val="5933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正文正"/>
    <w:basedOn w:val="1"/>
    <w:qFormat/>
    <w:uiPriority w:val="0"/>
    <w:pPr>
      <w:spacing w:line="560" w:lineRule="exact"/>
      <w:ind w:firstLine="561"/>
    </w:pPr>
    <w:rPr>
      <w:rFonts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1784</Words>
  <Characters>1943</Characters>
  <Lines>0</Lines>
  <Paragraphs>0</Paragraphs>
  <TotalTime>2</TotalTime>
  <ScaleCrop>false</ScaleCrop>
  <LinksUpToDate>false</LinksUpToDate>
  <CharactersWithSpaces>1943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2025-12-05T07:53:00Z</dcterms:created>
  <dc:creator>东</dc:creator>
  <cp:lastModifiedBy>余生</cp:lastModifiedBy>
  <dcterms:modified xsi:type="dcterms:W3CDTF">2025-12-05T09:18:56Z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FE9687BE71C14CFB967F732BF95C1465_13</vt:lpwstr>
  </property>
  <property fmtid="{D5CDD505-2E9C-101B-9397-08002B2CF9AE}" pid="4" name="KSOTemplateDocerSaveRecord">
    <vt:lpwstr>eyJoZGlkIjoiYTY2MDIzODllZGU5MDdkZDJjYTAyNDBiYjhmYmEwOGYiLCJ1c2VySWQiOiI2OTgxNDk3MDgifQ==</vt:lpwstr>
  </property>
</Properties>
</file>