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5E" w:rsidRDefault="009854F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B755E" w:rsidRDefault="001B755E">
      <w:pPr>
        <w:adjustRightInd w:val="0"/>
        <w:snapToGrid w:val="0"/>
        <w:spacing w:line="408" w:lineRule="auto"/>
        <w:rPr>
          <w:rFonts w:ascii="黑体" w:eastAsia="黑体" w:hAnsi="黑体"/>
          <w:szCs w:val="32"/>
        </w:rPr>
      </w:pPr>
    </w:p>
    <w:p w:rsidR="001B755E" w:rsidRDefault="009854F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B755E">
        <w:trPr>
          <w:trHeight w:val="680"/>
        </w:trPr>
        <w:tc>
          <w:tcPr>
            <w:tcW w:w="1771" w:type="dxa"/>
            <w:vAlign w:val="center"/>
          </w:tcPr>
          <w:p w:rsidR="001B755E" w:rsidRDefault="009854F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B755E" w:rsidRDefault="00C879DC" w:rsidP="00C879DC">
            <w:pPr>
              <w:adjustRightInd w:val="0"/>
              <w:snapToGrid w:val="0"/>
              <w:jc w:val="center"/>
              <w:rPr>
                <w:rFonts w:ascii="宋体" w:eastAsia="宋体" w:hAnsi="宋体"/>
                <w:sz w:val="21"/>
                <w:szCs w:val="21"/>
              </w:rPr>
            </w:pPr>
            <w:r w:rsidRPr="00C879DC">
              <w:rPr>
                <w:rFonts w:ascii="宋体" w:eastAsia="宋体" w:hAnsi="宋体" w:hint="eastAsia"/>
                <w:sz w:val="21"/>
                <w:szCs w:val="21"/>
              </w:rPr>
              <w:t>雷州市生活垃圾焚烧发电厂</w:t>
            </w:r>
          </w:p>
        </w:tc>
      </w:tr>
      <w:tr w:rsidR="001B755E">
        <w:trPr>
          <w:trHeight w:val="680"/>
        </w:trPr>
        <w:tc>
          <w:tcPr>
            <w:tcW w:w="9060" w:type="dxa"/>
            <w:gridSpan w:val="3"/>
            <w:vAlign w:val="center"/>
          </w:tcPr>
          <w:p w:rsidR="001B755E" w:rsidRDefault="009854F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B755E">
        <w:trPr>
          <w:trHeight w:val="8601"/>
        </w:trPr>
        <w:tc>
          <w:tcPr>
            <w:tcW w:w="1771" w:type="dxa"/>
            <w:vAlign w:val="center"/>
          </w:tcPr>
          <w:p w:rsidR="001B755E" w:rsidRDefault="009854F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9854F7" w:rsidRDefault="009854F7">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9854F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B755E">
        <w:trPr>
          <w:trHeight w:val="680"/>
        </w:trPr>
        <w:tc>
          <w:tcPr>
            <w:tcW w:w="9060" w:type="dxa"/>
            <w:gridSpan w:val="3"/>
            <w:vAlign w:val="center"/>
          </w:tcPr>
          <w:p w:rsidR="001B755E" w:rsidRDefault="009854F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B755E">
        <w:trPr>
          <w:trHeight w:val="680"/>
        </w:trPr>
        <w:tc>
          <w:tcPr>
            <w:tcW w:w="9060" w:type="dxa"/>
            <w:gridSpan w:val="3"/>
            <w:vAlign w:val="center"/>
          </w:tcPr>
          <w:p w:rsidR="001B755E" w:rsidRDefault="009854F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B755E">
        <w:trPr>
          <w:trHeight w:val="680"/>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B755E" w:rsidRDefault="001B755E">
            <w:pPr>
              <w:adjustRightInd w:val="0"/>
              <w:snapToGrid w:val="0"/>
              <w:rPr>
                <w:rFonts w:ascii="宋体" w:eastAsia="宋体" w:hAnsi="宋体"/>
                <w:sz w:val="21"/>
                <w:szCs w:val="21"/>
              </w:rPr>
            </w:pPr>
          </w:p>
        </w:tc>
      </w:tr>
      <w:tr w:rsidR="001B755E">
        <w:trPr>
          <w:trHeight w:val="680"/>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B755E" w:rsidRDefault="001B755E">
            <w:pPr>
              <w:adjustRightInd w:val="0"/>
              <w:snapToGrid w:val="0"/>
              <w:rPr>
                <w:rFonts w:ascii="宋体" w:eastAsia="宋体" w:hAnsi="宋体"/>
                <w:sz w:val="21"/>
                <w:szCs w:val="21"/>
              </w:rPr>
            </w:pPr>
          </w:p>
        </w:tc>
      </w:tr>
      <w:tr w:rsidR="001B755E">
        <w:trPr>
          <w:trHeight w:val="970"/>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B755E" w:rsidRDefault="009854F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B755E" w:rsidRDefault="001B755E">
            <w:pPr>
              <w:adjustRightInd w:val="0"/>
              <w:snapToGrid w:val="0"/>
              <w:rPr>
                <w:rFonts w:ascii="宋体" w:eastAsia="宋体" w:hAnsi="宋体"/>
                <w:sz w:val="21"/>
                <w:szCs w:val="21"/>
              </w:rPr>
            </w:pPr>
          </w:p>
        </w:tc>
      </w:tr>
      <w:tr w:rsidR="001B755E">
        <w:trPr>
          <w:trHeight w:val="858"/>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B755E" w:rsidRDefault="009854F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B755E">
        <w:trPr>
          <w:trHeight w:val="1487"/>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B755E" w:rsidRDefault="009854F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1B755E">
            <w:pPr>
              <w:adjustRightInd w:val="0"/>
              <w:snapToGrid w:val="0"/>
              <w:rPr>
                <w:rFonts w:ascii="宋体" w:eastAsia="宋体" w:hAnsi="宋体"/>
                <w:sz w:val="21"/>
                <w:szCs w:val="21"/>
              </w:rPr>
            </w:pPr>
          </w:p>
          <w:p w:rsidR="001B755E" w:rsidRDefault="009854F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B755E">
        <w:trPr>
          <w:trHeight w:val="680"/>
        </w:trPr>
        <w:tc>
          <w:tcPr>
            <w:tcW w:w="9060" w:type="dxa"/>
            <w:gridSpan w:val="3"/>
            <w:vAlign w:val="center"/>
          </w:tcPr>
          <w:p w:rsidR="001B755E" w:rsidRDefault="009854F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B755E">
        <w:trPr>
          <w:trHeight w:val="680"/>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B755E" w:rsidRDefault="001B755E">
            <w:pPr>
              <w:adjustRightInd w:val="0"/>
              <w:snapToGrid w:val="0"/>
              <w:rPr>
                <w:rFonts w:ascii="宋体" w:eastAsia="宋体" w:hAnsi="宋体"/>
                <w:b/>
                <w:bCs/>
                <w:sz w:val="21"/>
                <w:szCs w:val="21"/>
              </w:rPr>
            </w:pPr>
          </w:p>
        </w:tc>
      </w:tr>
      <w:tr w:rsidR="001B755E">
        <w:trPr>
          <w:trHeight w:val="680"/>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B755E" w:rsidRDefault="001B755E">
            <w:pPr>
              <w:adjustRightInd w:val="0"/>
              <w:snapToGrid w:val="0"/>
              <w:rPr>
                <w:rFonts w:ascii="宋体" w:eastAsia="宋体" w:hAnsi="宋体"/>
                <w:b/>
                <w:bCs/>
                <w:sz w:val="21"/>
                <w:szCs w:val="21"/>
              </w:rPr>
            </w:pPr>
          </w:p>
        </w:tc>
      </w:tr>
      <w:tr w:rsidR="001B755E">
        <w:trPr>
          <w:trHeight w:val="1221"/>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B755E" w:rsidRDefault="009854F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B755E" w:rsidRDefault="001B755E">
            <w:pPr>
              <w:adjustRightInd w:val="0"/>
              <w:snapToGrid w:val="0"/>
              <w:rPr>
                <w:rFonts w:ascii="宋体" w:eastAsia="宋体" w:hAnsi="宋体"/>
                <w:b/>
                <w:bCs/>
                <w:sz w:val="21"/>
                <w:szCs w:val="21"/>
              </w:rPr>
            </w:pPr>
          </w:p>
        </w:tc>
      </w:tr>
      <w:tr w:rsidR="001B755E">
        <w:trPr>
          <w:trHeight w:val="998"/>
        </w:trPr>
        <w:tc>
          <w:tcPr>
            <w:tcW w:w="4226" w:type="dxa"/>
            <w:gridSpan w:val="2"/>
            <w:vAlign w:val="center"/>
          </w:tcPr>
          <w:p w:rsidR="001B755E" w:rsidRDefault="009854F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B755E" w:rsidRDefault="009854F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B755E">
        <w:trPr>
          <w:trHeight w:val="2521"/>
        </w:trPr>
        <w:tc>
          <w:tcPr>
            <w:tcW w:w="9060" w:type="dxa"/>
            <w:gridSpan w:val="3"/>
            <w:vAlign w:val="center"/>
          </w:tcPr>
          <w:p w:rsidR="001B755E" w:rsidRDefault="009854F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1B755E" w:rsidRDefault="001B755E"/>
    <w:sectPr w:rsidR="001B7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7A" w:rsidRDefault="00CA087A" w:rsidP="00C879DC">
      <w:r>
        <w:separator/>
      </w:r>
    </w:p>
  </w:endnote>
  <w:endnote w:type="continuationSeparator" w:id="0">
    <w:p w:rsidR="00CA087A" w:rsidRDefault="00CA087A" w:rsidP="00C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7A" w:rsidRDefault="00CA087A" w:rsidP="00C879DC">
      <w:r>
        <w:separator/>
      </w:r>
    </w:p>
  </w:footnote>
  <w:footnote w:type="continuationSeparator" w:id="0">
    <w:p w:rsidR="00CA087A" w:rsidRDefault="00CA087A" w:rsidP="00C87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755E"/>
    <w:rsid w:val="009854F7"/>
    <w:rsid w:val="00C879DC"/>
    <w:rsid w:val="00CA087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14416C-5E78-4EF8-BD70-42AFA9A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7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79DC"/>
    <w:rPr>
      <w:rFonts w:ascii="Times New Roman" w:eastAsia="仿宋_GB2312" w:hAnsi="Times New Roman"/>
      <w:kern w:val="2"/>
      <w:sz w:val="18"/>
      <w:szCs w:val="18"/>
    </w:rPr>
  </w:style>
  <w:style w:type="paragraph" w:styleId="a4">
    <w:name w:val="footer"/>
    <w:basedOn w:val="a"/>
    <w:link w:val="Char0"/>
    <w:rsid w:val="00C879DC"/>
    <w:pPr>
      <w:tabs>
        <w:tab w:val="center" w:pos="4153"/>
        <w:tab w:val="right" w:pos="8306"/>
      </w:tabs>
      <w:snapToGrid w:val="0"/>
      <w:jc w:val="left"/>
    </w:pPr>
    <w:rPr>
      <w:sz w:val="18"/>
      <w:szCs w:val="18"/>
    </w:rPr>
  </w:style>
  <w:style w:type="character" w:customStyle="1" w:styleId="Char0">
    <w:name w:val="页脚 Char"/>
    <w:basedOn w:val="a0"/>
    <w:link w:val="a4"/>
    <w:rsid w:val="00C879D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Don YM</cp:lastModifiedBy>
  <cp:revision>3</cp:revision>
  <dcterms:created xsi:type="dcterms:W3CDTF">2018-10-24T02:14:00Z</dcterms:created>
  <dcterms:modified xsi:type="dcterms:W3CDTF">2019-05-17T08:29:00Z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