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 w:line="360" w:lineRule="auto"/>
        <w:jc w:val="left"/>
        <w:rPr>
          <w:rFonts w:hint="eastAsia" w:ascii="黑体" w:hAnsi="黑体" w:eastAsia="黑体" w:cs="黑体"/>
          <w:bCs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Cs w:val="32"/>
        </w:rPr>
        <w:t>附件</w:t>
      </w:r>
      <w:r>
        <w:rPr>
          <w:rFonts w:hint="eastAsia" w:ascii="黑体" w:hAnsi="黑体" w:eastAsia="黑体" w:cs="黑体"/>
          <w:bCs/>
          <w:szCs w:val="32"/>
          <w:lang w:val="en-US" w:eastAsia="zh-CN"/>
        </w:rPr>
        <w:t>3</w:t>
      </w:r>
      <w:bookmarkStart w:id="0" w:name="_GoBack"/>
      <w:bookmarkEnd w:id="0"/>
    </w:p>
    <w:p>
      <w:pPr>
        <w:spacing w:line="360" w:lineRule="auto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2020年节令性食品工作时间进度表</w:t>
      </w:r>
    </w:p>
    <w:tbl>
      <w:tblPr>
        <w:tblStyle w:val="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2"/>
        <w:gridCol w:w="2912"/>
        <w:gridCol w:w="2827"/>
        <w:gridCol w:w="2995"/>
        <w:gridCol w:w="262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42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工作环节</w:t>
            </w:r>
          </w:p>
        </w:tc>
        <w:tc>
          <w:tcPr>
            <w:tcW w:w="11355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节前食品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42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2912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粽子</w:t>
            </w:r>
          </w:p>
        </w:tc>
        <w:tc>
          <w:tcPr>
            <w:tcW w:w="2827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月饼</w:t>
            </w:r>
          </w:p>
        </w:tc>
        <w:tc>
          <w:tcPr>
            <w:tcW w:w="2995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元旦应节食品</w:t>
            </w:r>
          </w:p>
        </w:tc>
        <w:tc>
          <w:tcPr>
            <w:tcW w:w="2621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春节应节食品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304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t>抽样（截止日期）</w:t>
            </w:r>
          </w:p>
        </w:tc>
        <w:tc>
          <w:tcPr>
            <w:tcW w:w="2912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2020年</w:t>
            </w:r>
            <w:r>
              <w:t>5月</w:t>
            </w:r>
            <w:r>
              <w:rPr>
                <w:rFonts w:hint="eastAsia"/>
              </w:rPr>
              <w:t>28</w:t>
            </w:r>
            <w:r>
              <w:t>日</w:t>
            </w:r>
          </w:p>
        </w:tc>
        <w:tc>
          <w:tcPr>
            <w:tcW w:w="2827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2020年9</w:t>
            </w:r>
            <w:r>
              <w:t>月</w:t>
            </w:r>
            <w:r>
              <w:rPr>
                <w:rFonts w:hint="eastAsia"/>
              </w:rPr>
              <w:t>3</w:t>
            </w:r>
            <w:r>
              <w:t>日</w:t>
            </w:r>
          </w:p>
        </w:tc>
        <w:tc>
          <w:tcPr>
            <w:tcW w:w="2995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2020年</w:t>
            </w:r>
            <w:r>
              <w:t>12月4日</w:t>
            </w:r>
          </w:p>
        </w:tc>
        <w:tc>
          <w:tcPr>
            <w:tcW w:w="2621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2021年1</w:t>
            </w:r>
            <w:r>
              <w:t>月</w:t>
            </w:r>
            <w:r>
              <w:rPr>
                <w:rFonts w:hint="eastAsia"/>
              </w:rPr>
              <w:t>15</w:t>
            </w:r>
            <w: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304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t>检验及报送结果</w:t>
            </w:r>
          </w:p>
        </w:tc>
        <w:tc>
          <w:tcPr>
            <w:tcW w:w="2912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2020年6</w:t>
            </w:r>
            <w:r>
              <w:t>月</w:t>
            </w:r>
            <w:r>
              <w:rPr>
                <w:rFonts w:hint="eastAsia"/>
              </w:rPr>
              <w:t>11</w:t>
            </w:r>
            <w:r>
              <w:t>日</w:t>
            </w:r>
          </w:p>
        </w:tc>
        <w:tc>
          <w:tcPr>
            <w:tcW w:w="2827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2020年9</w:t>
            </w:r>
            <w:r>
              <w:t>月</w:t>
            </w:r>
            <w:r>
              <w:rPr>
                <w:rFonts w:hint="eastAsia"/>
              </w:rPr>
              <w:t>17</w:t>
            </w:r>
            <w:r>
              <w:t>日</w:t>
            </w:r>
          </w:p>
        </w:tc>
        <w:tc>
          <w:tcPr>
            <w:tcW w:w="2995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2020年</w:t>
            </w:r>
            <w:r>
              <w:t>12月18日</w:t>
            </w:r>
          </w:p>
        </w:tc>
        <w:tc>
          <w:tcPr>
            <w:tcW w:w="2621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t>202</w:t>
            </w:r>
            <w:r>
              <w:rPr>
                <w:rFonts w:hint="eastAsia"/>
              </w:rPr>
              <w:t>1</w:t>
            </w:r>
            <w:r>
              <w:t>年1月</w:t>
            </w:r>
            <w:r>
              <w:rPr>
                <w:rFonts w:hint="eastAsia"/>
              </w:rPr>
              <w:t>29</w:t>
            </w:r>
            <w:r>
              <w:t>日</w:t>
            </w:r>
          </w:p>
        </w:tc>
      </w:tr>
    </w:tbl>
    <w:p>
      <w:pPr>
        <w:jc w:val="left"/>
        <w:rPr>
          <w:rFonts w:ascii="黑体" w:hAnsi="黑体" w:eastAsia="黑体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1547A"/>
    <w:rsid w:val="0041547A"/>
    <w:rsid w:val="004C0CFB"/>
    <w:rsid w:val="004D1925"/>
    <w:rsid w:val="008006B9"/>
    <w:rsid w:val="008645FE"/>
    <w:rsid w:val="46A96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微软公司</Company>
  <Pages>1</Pages>
  <Words>24</Words>
  <Characters>140</Characters>
  <Lines>1</Lines>
  <Paragraphs>1</Paragraphs>
  <TotalTime>0</TotalTime>
  <ScaleCrop>false</ScaleCrop>
  <LinksUpToDate>false</LinksUpToDate>
  <CharactersWithSpaces>163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2020-02-26T03:23:00Z</dcterms:created>
  <dc:creator>张浪平</dc:creator>
  <cp:lastModifiedBy>洪威</cp:lastModifiedBy>
  <dcterms:modified xsi:type="dcterms:W3CDTF">2020-03-13T02:09:08Z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