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2D1C3">
      <w:pPr>
        <w:spacing w:line="660" w:lineRule="exact"/>
        <w:rPr>
          <w:rFonts w:hint="eastAsia" w:eastAsia="仿宋_GB2312"/>
          <w:bCs/>
          <w:w w:val="85"/>
          <w:sz w:val="32"/>
          <w:szCs w:val="32"/>
        </w:rPr>
      </w:pPr>
      <w:r>
        <w:rPr>
          <w:rFonts w:hint="eastAsia" w:eastAsia="仿宋_GB2312"/>
          <w:bCs/>
          <w:w w:val="85"/>
          <w:sz w:val="32"/>
          <w:szCs w:val="32"/>
        </w:rPr>
        <w:t>附件1：</w:t>
      </w:r>
    </w:p>
    <w:p w14:paraId="1290FF95">
      <w:pPr>
        <w:spacing w:line="660" w:lineRule="exact"/>
        <w:jc w:val="center"/>
        <w:rPr>
          <w:rFonts w:hint="eastAsia" w:eastAsia="方正小标宋简体"/>
          <w:bCs/>
          <w:sz w:val="36"/>
          <w:szCs w:val="36"/>
        </w:rPr>
      </w:pPr>
      <w:bookmarkStart w:id="0" w:name="_GoBack"/>
      <w:r>
        <w:rPr>
          <w:rFonts w:hint="eastAsia" w:eastAsia="方正小标宋简体"/>
          <w:bCs/>
          <w:sz w:val="36"/>
          <w:szCs w:val="36"/>
        </w:rPr>
        <w:t>雷州市202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4</w:t>
      </w:r>
      <w:r>
        <w:rPr>
          <w:rFonts w:hint="eastAsia" w:eastAsia="方正小标宋简体"/>
          <w:bCs/>
          <w:sz w:val="36"/>
          <w:szCs w:val="36"/>
        </w:rPr>
        <w:t>年度高校毕生基层公共就业创业服务</w:t>
      </w:r>
    </w:p>
    <w:p w14:paraId="20131D99">
      <w:pPr>
        <w:spacing w:line="66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岗位</w:t>
      </w:r>
      <w:r>
        <w:rPr>
          <w:rFonts w:hint="eastAsia" w:eastAsia="方正小标宋简体"/>
          <w:sz w:val="36"/>
          <w:szCs w:val="36"/>
        </w:rPr>
        <w:t>公开招募</w:t>
      </w:r>
      <w:r>
        <w:rPr>
          <w:rFonts w:hint="eastAsia" w:eastAsia="方正小标宋简体"/>
          <w:bCs/>
          <w:sz w:val="36"/>
          <w:szCs w:val="36"/>
        </w:rPr>
        <w:t>报名表</w:t>
      </w:r>
    </w:p>
    <w:bookmarkEnd w:id="0"/>
    <w:p w14:paraId="6B4919FA">
      <w:pPr>
        <w:spacing w:before="156" w:beforeLines="50" w:after="156" w:afterLines="50"/>
        <w:jc w:val="center"/>
        <w:rPr>
          <w:rFonts w:hint="eastAsia" w:eastAsia="黑体"/>
          <w:w w:val="85"/>
          <w:sz w:val="36"/>
          <w:szCs w:val="36"/>
        </w:rPr>
      </w:pPr>
      <w:r>
        <w:rPr>
          <w:rFonts w:hint="eastAsia" w:eastAsia="黑体"/>
          <w:sz w:val="24"/>
        </w:rPr>
        <w:t xml:space="preserve">岗位序号：                                                </w:t>
      </w:r>
      <w:r>
        <w:rPr>
          <w:rFonts w:hint="eastAsia" w:ascii="黑体" w:hAnsi="黑体" w:eastAsia="黑体"/>
          <w:sz w:val="24"/>
        </w:rPr>
        <w:t>年   月   日</w:t>
      </w:r>
    </w:p>
    <w:tbl>
      <w:tblPr>
        <w:tblStyle w:val="2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01"/>
        <w:gridCol w:w="11"/>
        <w:gridCol w:w="370"/>
        <w:gridCol w:w="371"/>
        <w:gridCol w:w="370"/>
        <w:gridCol w:w="302"/>
        <w:gridCol w:w="68"/>
        <w:gridCol w:w="239"/>
        <w:gridCol w:w="132"/>
        <w:gridCol w:w="356"/>
        <w:gridCol w:w="14"/>
        <w:gridCol w:w="370"/>
        <w:gridCol w:w="371"/>
        <w:gridCol w:w="277"/>
        <w:gridCol w:w="93"/>
        <w:gridCol w:w="370"/>
        <w:gridCol w:w="371"/>
        <w:gridCol w:w="246"/>
        <w:gridCol w:w="124"/>
        <w:gridCol w:w="370"/>
        <w:gridCol w:w="371"/>
        <w:gridCol w:w="217"/>
        <w:gridCol w:w="153"/>
        <w:gridCol w:w="370"/>
        <w:gridCol w:w="379"/>
        <w:gridCol w:w="2050"/>
      </w:tblGrid>
      <w:tr w14:paraId="2EF8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080" w:type="dxa"/>
            <w:noWrap w:val="0"/>
            <w:vAlign w:val="center"/>
          </w:tcPr>
          <w:p w14:paraId="413256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25" w:type="dxa"/>
            <w:gridSpan w:val="6"/>
            <w:noWrap w:val="0"/>
            <w:vAlign w:val="center"/>
          </w:tcPr>
          <w:p w14:paraId="7C154EB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5" w:type="dxa"/>
            <w:gridSpan w:val="4"/>
            <w:noWrap w:val="0"/>
            <w:vAlign w:val="center"/>
          </w:tcPr>
          <w:p w14:paraId="7DA3B6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32" w:type="dxa"/>
            <w:gridSpan w:val="4"/>
            <w:noWrap w:val="0"/>
            <w:vAlign w:val="center"/>
          </w:tcPr>
          <w:p w14:paraId="09C2ED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1C0023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B6653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984" w:type="dxa"/>
            <w:gridSpan w:val="7"/>
            <w:noWrap w:val="0"/>
            <w:vAlign w:val="center"/>
          </w:tcPr>
          <w:p w14:paraId="433503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0" w:type="dxa"/>
            <w:vMerge w:val="restart"/>
            <w:noWrap w:val="0"/>
            <w:vAlign w:val="center"/>
          </w:tcPr>
          <w:p w14:paraId="4AB3519B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  <w:p w14:paraId="2200C6D3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2EE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0FA220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637C5D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1DB3D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44A098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52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7A2218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94875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8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3A931C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0" w:type="dxa"/>
            <w:vMerge w:val="continue"/>
            <w:noWrap w:val="0"/>
            <w:vAlign w:val="center"/>
          </w:tcPr>
          <w:p w14:paraId="1D71860F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17F7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3DAB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 w14:paraId="30D9716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及院校</w:t>
            </w:r>
          </w:p>
        </w:tc>
        <w:tc>
          <w:tcPr>
            <w:tcW w:w="3251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0D9E467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F4FEB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8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C98DF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D5D94EE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0D4A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288AED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7BB0F5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属地</w:t>
            </w:r>
          </w:p>
        </w:tc>
        <w:tc>
          <w:tcPr>
            <w:tcW w:w="365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7B5B76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FDE651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98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37E3C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0" w:type="dxa"/>
            <w:vMerge w:val="continue"/>
            <w:noWrap w:val="0"/>
            <w:vAlign w:val="center"/>
          </w:tcPr>
          <w:p w14:paraId="79F72F25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C73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1BAF6E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725F1D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4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8BF9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" w:type="dxa"/>
            <w:tcBorders>
              <w:bottom w:val="single" w:color="auto" w:sz="4" w:space="0"/>
            </w:tcBorders>
            <w:noWrap w:val="0"/>
            <w:vAlign w:val="center"/>
          </w:tcPr>
          <w:p w14:paraId="7B287C7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1" w:type="dxa"/>
            <w:tcBorders>
              <w:bottom w:val="single" w:color="auto" w:sz="4" w:space="0"/>
            </w:tcBorders>
            <w:noWrap w:val="0"/>
            <w:vAlign w:val="center"/>
          </w:tcPr>
          <w:p w14:paraId="49E5FB3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" w:type="dxa"/>
            <w:tcBorders>
              <w:bottom w:val="single" w:color="auto" w:sz="4" w:space="0"/>
            </w:tcBorders>
            <w:noWrap w:val="0"/>
            <w:vAlign w:val="center"/>
          </w:tcPr>
          <w:p w14:paraId="64C77FF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1BB7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D7F3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D025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" w:type="dxa"/>
            <w:tcBorders>
              <w:bottom w:val="single" w:color="auto" w:sz="4" w:space="0"/>
            </w:tcBorders>
            <w:noWrap w:val="0"/>
            <w:vAlign w:val="center"/>
          </w:tcPr>
          <w:p w14:paraId="756B9E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1" w:type="dxa"/>
            <w:tcBorders>
              <w:bottom w:val="single" w:color="auto" w:sz="4" w:space="0"/>
            </w:tcBorders>
            <w:noWrap w:val="0"/>
            <w:vAlign w:val="center"/>
          </w:tcPr>
          <w:p w14:paraId="7BEA986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E924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" w:type="dxa"/>
            <w:tcBorders>
              <w:bottom w:val="single" w:color="auto" w:sz="4" w:space="0"/>
            </w:tcBorders>
            <w:noWrap w:val="0"/>
            <w:vAlign w:val="center"/>
          </w:tcPr>
          <w:p w14:paraId="538B3C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1" w:type="dxa"/>
            <w:tcBorders>
              <w:bottom w:val="single" w:color="auto" w:sz="4" w:space="0"/>
            </w:tcBorders>
            <w:noWrap w:val="0"/>
            <w:vAlign w:val="center"/>
          </w:tcPr>
          <w:p w14:paraId="482296B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4263D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" w:type="dxa"/>
            <w:tcBorders>
              <w:bottom w:val="single" w:color="auto" w:sz="4" w:space="0"/>
            </w:tcBorders>
            <w:noWrap w:val="0"/>
            <w:vAlign w:val="center"/>
          </w:tcPr>
          <w:p w14:paraId="6251E1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1" w:type="dxa"/>
            <w:tcBorders>
              <w:bottom w:val="single" w:color="auto" w:sz="4" w:space="0"/>
            </w:tcBorders>
            <w:noWrap w:val="0"/>
            <w:vAlign w:val="center"/>
          </w:tcPr>
          <w:p w14:paraId="51019AED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2990FE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0" w:type="dxa"/>
            <w:tcBorders>
              <w:bottom w:val="single" w:color="auto" w:sz="4" w:space="0"/>
            </w:tcBorders>
            <w:noWrap w:val="0"/>
            <w:vAlign w:val="center"/>
          </w:tcPr>
          <w:p w14:paraId="019A68DB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9" w:type="dxa"/>
            <w:tcBorders>
              <w:bottom w:val="single" w:color="auto" w:sz="4" w:space="0"/>
            </w:tcBorders>
            <w:noWrap w:val="0"/>
            <w:vAlign w:val="center"/>
          </w:tcPr>
          <w:p w14:paraId="3F6B5441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5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4CA1653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FFA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80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71C93F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</w:t>
            </w:r>
          </w:p>
          <w:p w14:paraId="6BDA29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732" w:type="dxa"/>
            <w:gridSpan w:val="18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36442B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2" w:type="dxa"/>
            <w:gridSpan w:val="4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4343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0446B4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952" w:type="dxa"/>
            <w:gridSpan w:val="4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73667006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A3D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08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2249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资格审查材料</w:t>
            </w:r>
          </w:p>
          <w:p w14:paraId="6F4918F7"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（请在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/>
                <w:szCs w:val="21"/>
              </w:rPr>
              <w:t>内画“√”）</w:t>
            </w:r>
          </w:p>
        </w:tc>
        <w:tc>
          <w:tcPr>
            <w:tcW w:w="8766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049D758">
            <w:pPr>
              <w:spacing w:line="36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 w:hAnsi="宋体"/>
                <w:szCs w:val="21"/>
              </w:rPr>
              <w:t>、身份证</w:t>
            </w:r>
            <w:r>
              <w:rPr>
                <w:rFonts w:hint="eastAsia"/>
                <w:szCs w:val="21"/>
              </w:rPr>
              <w:t xml:space="preserve"> □       2</w:t>
            </w:r>
            <w:r>
              <w:rPr>
                <w:rFonts w:hint="eastAsia" w:hAnsi="宋体"/>
                <w:szCs w:val="21"/>
              </w:rPr>
              <w:t>、户口簿</w:t>
            </w:r>
            <w:r>
              <w:rPr>
                <w:rFonts w:hint="eastAsia"/>
                <w:szCs w:val="21"/>
              </w:rPr>
              <w:t xml:space="preserve"> □        3</w:t>
            </w:r>
            <w:r>
              <w:rPr>
                <w:rFonts w:hint="eastAsia" w:hAnsi="宋体"/>
                <w:szCs w:val="21"/>
              </w:rPr>
              <w:t>、毕业证</w:t>
            </w:r>
            <w:r>
              <w:rPr>
                <w:rFonts w:hint="eastAsia"/>
                <w:szCs w:val="21"/>
              </w:rPr>
              <w:t xml:space="preserve"> □      4</w:t>
            </w:r>
            <w:r>
              <w:rPr>
                <w:rFonts w:hint="eastAsia" w:hAnsi="宋体"/>
                <w:szCs w:val="21"/>
              </w:rPr>
              <w:t>、就业创业证</w:t>
            </w:r>
            <w:r>
              <w:rPr>
                <w:rFonts w:hint="eastAsia"/>
                <w:szCs w:val="21"/>
              </w:rPr>
              <w:t xml:space="preserve"> □</w:t>
            </w:r>
          </w:p>
          <w:p w14:paraId="75211F7B">
            <w:pPr>
              <w:spacing w:line="36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 w:hAnsi="宋体"/>
                <w:szCs w:val="21"/>
              </w:rPr>
              <w:t>、低保证</w:t>
            </w:r>
            <w:r>
              <w:rPr>
                <w:rFonts w:hint="eastAsia"/>
                <w:szCs w:val="21"/>
              </w:rPr>
              <w:t xml:space="preserve"> □       6</w:t>
            </w:r>
            <w:r>
              <w:rPr>
                <w:rFonts w:hint="eastAsia" w:hAnsi="宋体"/>
                <w:szCs w:val="21"/>
              </w:rPr>
              <w:t>、特困职工证</w:t>
            </w:r>
            <w:r>
              <w:rPr>
                <w:rFonts w:hint="eastAsia"/>
                <w:szCs w:val="21"/>
              </w:rPr>
              <w:t xml:space="preserve"> □    7</w:t>
            </w:r>
            <w:r>
              <w:rPr>
                <w:rFonts w:hint="eastAsia" w:hAnsi="宋体"/>
                <w:szCs w:val="21"/>
              </w:rPr>
              <w:t>、残疾证</w:t>
            </w:r>
            <w:r>
              <w:rPr>
                <w:rFonts w:hint="eastAsia"/>
                <w:szCs w:val="21"/>
              </w:rPr>
              <w:t xml:space="preserve"> □      8</w:t>
            </w:r>
            <w:r>
              <w:rPr>
                <w:rFonts w:hint="eastAsia" w:hAnsi="宋体"/>
                <w:szCs w:val="21"/>
              </w:rPr>
              <w:t>、特困人员救助供养证</w:t>
            </w:r>
            <w:r>
              <w:rPr>
                <w:rFonts w:hint="eastAsia"/>
                <w:szCs w:val="21"/>
              </w:rPr>
              <w:t xml:space="preserve"> □</w:t>
            </w:r>
          </w:p>
          <w:p w14:paraId="7B39D97A">
            <w:pPr>
              <w:spacing w:line="36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 w:hAnsi="宋体"/>
                <w:szCs w:val="21"/>
              </w:rPr>
              <w:t>、其他：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 xml:space="preserve"> □</w:t>
            </w:r>
          </w:p>
          <w:p w14:paraId="772E73F5">
            <w:pPr>
              <w:spacing w:line="360" w:lineRule="exact"/>
              <w:ind w:firstLine="48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 xml:space="preserve">□ </w:t>
            </w:r>
          </w:p>
        </w:tc>
      </w:tr>
      <w:tr w14:paraId="3291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  <w:jc w:val="center"/>
        </w:trPr>
        <w:tc>
          <w:tcPr>
            <w:tcW w:w="108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1BA46C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拟申请岗位服务地</w:t>
            </w:r>
            <w:r>
              <w:rPr>
                <w:rFonts w:hint="eastAsia"/>
                <w:szCs w:val="21"/>
              </w:rPr>
              <w:t>（请在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/>
                <w:szCs w:val="21"/>
              </w:rPr>
              <w:t>内画“√”）</w:t>
            </w:r>
          </w:p>
        </w:tc>
        <w:tc>
          <w:tcPr>
            <w:tcW w:w="8766" w:type="dxa"/>
            <w:gridSpan w:val="2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F850F5E"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206B87AD">
            <w:pPr>
              <w:spacing w:line="36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1、数据信息收集员□    2、公共就业服务专员□ </w:t>
            </w:r>
            <w:r>
              <w:rPr>
                <w:rFonts w:hint="eastAsia"/>
                <w:szCs w:val="21"/>
              </w:rPr>
              <w:t xml:space="preserve">     </w:t>
            </w:r>
          </w:p>
          <w:p w14:paraId="70AFBE9E">
            <w:pPr>
              <w:spacing w:line="360" w:lineRule="exact"/>
              <w:ind w:firstLine="413" w:firstLineChars="196"/>
              <w:rPr>
                <w:rFonts w:hint="eastAsia"/>
                <w:b/>
                <w:szCs w:val="21"/>
              </w:rPr>
            </w:pPr>
          </w:p>
        </w:tc>
      </w:tr>
      <w:tr w14:paraId="3834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08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F8CAF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报考人员承诺   </w:t>
            </w:r>
          </w:p>
          <w:p w14:paraId="1A53EC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66" w:type="dxa"/>
            <w:gridSpan w:val="26"/>
            <w:tcBorders>
              <w:top w:val="single" w:color="auto" w:sz="2" w:space="0"/>
            </w:tcBorders>
            <w:noWrap w:val="0"/>
            <w:vAlign w:val="center"/>
          </w:tcPr>
          <w:p w14:paraId="1CDAFD06">
            <w:pPr>
              <w:spacing w:line="360" w:lineRule="exact"/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本人所提供材料真实有效，个人条件符合本次招募所报考岗位的要求，如有虚假信息和作假行为，本人承担一切后果，并同意取消应募资格。</w:t>
            </w:r>
          </w:p>
          <w:p w14:paraId="4C87BC12">
            <w:pPr>
              <w:wordWrap w:val="0"/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报考人（签名）：</w:t>
            </w:r>
          </w:p>
        </w:tc>
      </w:tr>
      <w:tr w14:paraId="5EB7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080" w:type="dxa"/>
            <w:tcBorders>
              <w:top w:val="single" w:color="auto" w:sz="2" w:space="0"/>
            </w:tcBorders>
            <w:noWrap w:val="0"/>
            <w:vAlign w:val="center"/>
          </w:tcPr>
          <w:p w14:paraId="018B5F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34CCFC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766" w:type="dxa"/>
            <w:gridSpan w:val="26"/>
            <w:tcBorders>
              <w:top w:val="single" w:color="auto" w:sz="2" w:space="0"/>
            </w:tcBorders>
            <w:noWrap w:val="0"/>
            <w:vAlign w:val="center"/>
          </w:tcPr>
          <w:p w14:paraId="6779DBA9">
            <w:pPr>
              <w:jc w:val="center"/>
              <w:rPr>
                <w:rFonts w:hint="eastAsia"/>
                <w:sz w:val="24"/>
              </w:rPr>
            </w:pPr>
          </w:p>
          <w:p w14:paraId="52008F05">
            <w:pPr>
              <w:jc w:val="both"/>
              <w:rPr>
                <w:rFonts w:hint="eastAsia"/>
                <w:sz w:val="24"/>
              </w:rPr>
            </w:pPr>
          </w:p>
          <w:p w14:paraId="07B384FA">
            <w:pPr>
              <w:jc w:val="center"/>
              <w:rPr>
                <w:rFonts w:hint="eastAsia"/>
                <w:sz w:val="24"/>
              </w:rPr>
            </w:pPr>
          </w:p>
          <w:p w14:paraId="1F4FE1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审核人（签名）</w:t>
            </w:r>
          </w:p>
          <w:p w14:paraId="403832E0">
            <w:pPr>
              <w:wordWrap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</w:p>
          <w:p w14:paraId="605AB418">
            <w:pPr>
              <w:wordWrap w:val="0"/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2D8F2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MDZlMzdmZmM0MDc5OTczYmUyMWY0OWRiNDYyYTUifQ=="/>
  </w:docVars>
  <w:rsids>
    <w:rsidRoot w:val="52AD1262"/>
    <w:rsid w:val="52A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2024-11-11T01:35:00Z</dcterms:created>
  <dc:creator>Administrator</dc:creator>
  <cp:lastModifiedBy>Administrator</cp:lastModifiedBy>
  <dcterms:modified xsi:type="dcterms:W3CDTF">2024-11-11T01:35:55Z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FF230B10CAFA4084B0CB15D9D95C94D1_11</vt:lpwstr>
  </property>
</Properties>
</file>