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/>
          <w:kern w:val="0"/>
          <w:sz w:val="32"/>
          <w:szCs w:val="32"/>
          <w:lang w:bidi="ar"/>
        </w:rPr>
      </w:pPr>
    </w:p>
    <w:tbl>
      <w:tblPr>
        <w:tblStyle w:val="6"/>
        <w:tblW w:w="11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12"/>
        <w:gridCol w:w="993"/>
        <w:gridCol w:w="515"/>
        <w:gridCol w:w="1072"/>
        <w:gridCol w:w="670"/>
        <w:gridCol w:w="1308"/>
        <w:gridCol w:w="612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0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u w:val="none" w:color="auto"/>
                <w:lang w:eastAsia="zh-CN"/>
              </w:rPr>
              <w:t>湛江市</w:t>
            </w:r>
            <w:r>
              <w:rPr>
                <w:rFonts w:ascii="Times New Roman" w:hAnsi="Times New Roman" w:eastAsia="方正小标宋简体"/>
                <w:bCs/>
                <w:kern w:val="0"/>
                <w:sz w:val="40"/>
                <w:szCs w:val="40"/>
              </w:rPr>
              <w:t>生育保险待遇申请表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小标宋简体"/>
                <w:bCs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方正小标宋简体"/>
                <w:bCs/>
                <w:kern w:val="0"/>
                <w:sz w:val="40"/>
                <w:szCs w:val="40"/>
              </w:rPr>
              <w:t>（请正反双面打印）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小标宋简体"/>
                <w:bCs/>
                <w:kern w:val="0"/>
                <w:sz w:val="40"/>
                <w:szCs w:val="40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712" w:type="dxa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证件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类型</w:t>
            </w:r>
          </w:p>
        </w:tc>
        <w:tc>
          <w:tcPr>
            <w:tcW w:w="158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7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有效身份证件号码或社保卡号码</w:t>
            </w:r>
          </w:p>
        </w:tc>
        <w:tc>
          <w:tcPr>
            <w:tcW w:w="365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经办人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单位社保编号</w:t>
            </w:r>
          </w:p>
        </w:tc>
        <w:tc>
          <w:tcPr>
            <w:tcW w:w="15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（可多填）</w:t>
            </w:r>
          </w:p>
        </w:tc>
        <w:tc>
          <w:tcPr>
            <w:tcW w:w="365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0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未就业配偶信息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670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053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申请项目信息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生育保险医疗费用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882" w:type="dxa"/>
            <w:gridSpan w:val="7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</w:rPr>
              <w:t>产前检查</w:t>
            </w:r>
          </w:p>
        </w:tc>
        <w:tc>
          <w:tcPr>
            <w:tcW w:w="304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发票总金额（元）：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240" w:lineRule="atLeast"/>
              <w:ind w:left="240" w:hanging="240" w:hangingChars="10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</w:rPr>
              <w:t>生育情况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顺产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难产 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胎儿数</w:t>
            </w:r>
            <w:r>
              <w:rPr>
                <w:rFonts w:ascii="Times New Roman" w:hAnsi="Times New Roman" w:eastAsia="仿宋_GB2312"/>
                <w:bCs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个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分娩时间：</w:t>
            </w:r>
          </w:p>
          <w:p>
            <w:pPr>
              <w:spacing w:line="240" w:lineRule="atLeast"/>
              <w:ind w:left="239" w:leftChars="114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 xml:space="preserve">  年  月  日</w:t>
            </w:r>
          </w:p>
        </w:tc>
        <w:tc>
          <w:tcPr>
            <w:tcW w:w="3042" w:type="dxa"/>
            <w:vAlign w:val="center"/>
          </w:tcPr>
          <w:p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发票总金额（元）：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□终止</w:t>
            </w:r>
            <w:r>
              <w:rPr>
                <w:rFonts w:ascii="Times New Roman" w:hAnsi="Times New Roman" w:eastAsia="仿宋_GB2312"/>
                <w:bCs/>
                <w:sz w:val="24"/>
              </w:rPr>
              <w:t>妊娠</w:t>
            </w:r>
          </w:p>
          <w:p>
            <w:pPr>
              <w:spacing w:line="240" w:lineRule="atLeas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（含宫外孕终止妊娠）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</w:rPr>
              <w:t>怀孕未满4个月，医疗机构建议休假</w:t>
            </w:r>
            <w:r>
              <w:rPr>
                <w:rFonts w:ascii="Times New Roman" w:hAnsi="Times New Roman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天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</w:rPr>
              <w:t>怀孕4个月以上7个月以下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</w:rPr>
              <w:t>满7个月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终止妊娠时间：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 xml:space="preserve">    年  月  日</w:t>
            </w:r>
          </w:p>
        </w:tc>
        <w:tc>
          <w:tcPr>
            <w:tcW w:w="304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发票总金额（元）：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240" w:lineRule="atLeast"/>
              <w:ind w:left="720" w:hanging="720" w:hangingChars="30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□计生手术</w:t>
            </w:r>
          </w:p>
          <w:p>
            <w:pPr>
              <w:spacing w:line="240" w:lineRule="atLeast"/>
              <w:ind w:left="719" w:leftChars="114" w:hanging="480" w:hangingChars="20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</w:rPr>
              <w:t>流产时孕     月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（ 注：应以B超结果为准，如无B超结果的，以医生诊断为准。）</w:t>
            </w:r>
            <w:r>
              <w:rPr>
                <w:rFonts w:ascii="Times New Roman" w:hAnsi="Times New Roman" w:eastAsia="仿宋_GB2312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取环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放环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输卵管结扎或复通 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</w:rPr>
              <w:t>输精管结扎或复通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施行计划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生育手术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 xml:space="preserve">时间：   </w:t>
            </w:r>
          </w:p>
          <w:p>
            <w:pPr>
              <w:spacing w:line="240" w:lineRule="atLeast"/>
              <w:ind w:firstLine="240" w:firstLineChars="10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 xml:space="preserve">  年  月  日</w:t>
            </w:r>
          </w:p>
        </w:tc>
        <w:tc>
          <w:tcPr>
            <w:tcW w:w="304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发票总金额（元）：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生育津贴</w:t>
            </w:r>
          </w:p>
        </w:tc>
        <w:tc>
          <w:tcPr>
            <w:tcW w:w="9924" w:type="dxa"/>
            <w:gridSpan w:val="8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分娩或施行计划生育手术时间：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申请拨付账户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（涂改无效）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账户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性质</w:t>
            </w:r>
          </w:p>
        </w:tc>
        <w:tc>
          <w:tcPr>
            <w:tcW w:w="7219" w:type="dxa"/>
            <w:gridSpan w:val="6"/>
            <w:vAlign w:val="center"/>
          </w:tcPr>
          <w:p>
            <w:pPr>
              <w:tabs>
                <w:tab w:val="left" w:pos="1889"/>
              </w:tabs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  <w:lang w:val="en"/>
              </w:rPr>
            </w:pPr>
            <w:r>
              <w:rPr>
                <w:rFonts w:ascii="Times New Roman" w:hAnsi="Times New Roman" w:eastAsia="仿宋_GB2312"/>
                <w:bCs/>
                <w:sz w:val="24"/>
                <w:lang w:val="en"/>
              </w:rPr>
              <w:tab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个人    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val="en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</w:rPr>
              <w:t>单位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财政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非财政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开户名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240" w:lineRule="atLeast"/>
              <w:ind w:firstLine="240" w:firstLineChars="10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开户行</w:t>
            </w:r>
          </w:p>
        </w:tc>
        <w:tc>
          <w:tcPr>
            <w:tcW w:w="3042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银行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2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17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账号</w:t>
            </w:r>
          </w:p>
        </w:tc>
        <w:tc>
          <w:tcPr>
            <w:tcW w:w="22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银行行号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（仅单位填写）</w:t>
            </w:r>
          </w:p>
        </w:tc>
        <w:tc>
          <w:tcPr>
            <w:tcW w:w="304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单位/个人意见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1105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□（个人申请时填写）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本人已知悉填报须知内容，同意申报，并授权经办机构通过信息共享方式查询本单位/个人与办理生育业务相关的信息，承诺所提供材料与信息均真实完整合法，符合办理业务条件。本次办理业务的其他承诺与告知内容陈述如下：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1.本人本孕次（      年   月   日分娩/施行计生手术）符合国家计划生育政策。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2.未曾在其他地市申报（医疗/生育）待遇。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3.其他需承诺内容：</w:t>
            </w:r>
          </w:p>
          <w:p>
            <w:pPr>
              <w:pStyle w:val="2"/>
              <w:spacing w:line="334" w:lineRule="exact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334" w:lineRule="exact"/>
              <w:rPr>
                <w:rFonts w:hint="default" w:ascii="Times New Roman" w:hAnsi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本人签名：                      本人联系电话：           填表日期：</w:t>
            </w:r>
          </w:p>
          <w:p>
            <w:pPr>
              <w:pStyle w:val="2"/>
              <w:rPr>
                <w:rFonts w:hint="default" w:ascii="Times New Roman" w:hAnsi="Times New Roman"/>
                <w:sz w:val="2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□（单位申请时填写）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本单位已知悉填报须知内容，同意申报，并授权经办机构通过信息共享方式查询本单位/个人与办理生育业务相关的信息，承诺所提供材料与信息均真实完整合法，符合办理业务条件。本次办理业务的其他承诺与告知内容陈述如下：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1.单位已与参保职工签订合法劳动合同，存在事实劳动关系。</w:t>
            </w:r>
          </w:p>
          <w:p>
            <w:pPr>
              <w:pStyle w:val="2"/>
              <w:spacing w:line="400" w:lineRule="exact"/>
              <w:ind w:firstLine="560" w:firstLineChars="200"/>
              <w:rPr>
                <w:rFonts w:hint="default" w:ascii="Times New Roman" w:hAnsi="Times New Roman"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2"/>
                <w:sz w:val="28"/>
                <w:szCs w:val="28"/>
              </w:rPr>
              <w:t>2.用人单位已足额垫付生育津贴。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3.其他需承诺内容：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334" w:lineRule="exact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单位经办人签名：                单位经办人联系电话：</w:t>
            </w:r>
          </w:p>
          <w:p>
            <w:pPr>
              <w:pStyle w:val="2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单位名称（盖章）：              填表日期：</w:t>
            </w:r>
          </w:p>
          <w:p>
            <w:pPr>
              <w:pStyle w:val="2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温馨提示：以虚构劳动关系、伪造证明材料或者其他手段骗取社会保险待遇的，属于刑法第二百六十六条规定的诈骗公私财物的行为，将依法追究刑事责任。</w:t>
            </w:r>
          </w:p>
          <w:p>
            <w:pPr>
              <w:pStyle w:val="2"/>
              <w:spacing w:line="334" w:lineRule="exact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left="540" w:leftChars="-200" w:right="-506" w:rightChars="-241" w:hanging="960" w:hangingChars="300"/>
              <w:rPr>
                <w:rFonts w:hint="default"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pStyle w:val="2"/>
        <w:ind w:left="302" w:leftChars="-200" w:right="-506" w:rightChars="-241" w:hanging="722" w:hangingChars="300"/>
        <w:rPr>
          <w:rFonts w:hint="default" w:ascii="Times New Roman" w:hAnsi="Times New Roman" w:eastAsia="仿宋_GB2312"/>
          <w:b/>
          <w:kern w:val="2"/>
          <w:szCs w:val="24"/>
        </w:rPr>
      </w:pPr>
      <w:r>
        <w:rPr>
          <w:rFonts w:hint="default" w:ascii="Times New Roman" w:hAnsi="Times New Roman" w:eastAsia="仿宋_GB2312"/>
          <w:b/>
          <w:kern w:val="2"/>
          <w:szCs w:val="24"/>
        </w:rPr>
        <w:t>备注：1.有雇工的个体工商户如没有单位印章的，可由经营者签名加盖指模替代。</w:t>
      </w:r>
    </w:p>
    <w:p>
      <w:pPr>
        <w:pStyle w:val="2"/>
        <w:ind w:left="302" w:right="-506" w:rightChars="-241"/>
        <w:rPr>
          <w:rFonts w:hint="default" w:ascii="Times New Roman" w:hAnsi="Times New Roman" w:eastAsia="仿宋_GB2312"/>
          <w:b/>
          <w:kern w:val="2"/>
          <w:szCs w:val="24"/>
        </w:rPr>
      </w:pPr>
      <w:r>
        <w:rPr>
          <w:rFonts w:hint="default" w:ascii="Times New Roman" w:hAnsi="Times New Roman" w:eastAsia="仿宋_GB2312"/>
          <w:b/>
          <w:kern w:val="2"/>
          <w:szCs w:val="24"/>
        </w:rPr>
        <w:t>2.本表由单位或个人填写。</w:t>
      </w:r>
    </w:p>
    <w:p>
      <w:pPr>
        <w:pStyle w:val="2"/>
        <w:ind w:left="302" w:right="-506" w:rightChars="-241"/>
        <w:rPr>
          <w:rFonts w:hint="default" w:ascii="Times New Roman" w:hAnsi="Times New Roman" w:eastAsia="仿宋_GB2312"/>
          <w:b/>
          <w:kern w:val="2"/>
          <w:szCs w:val="24"/>
        </w:rPr>
      </w:pPr>
      <w:r>
        <w:rPr>
          <w:rFonts w:hint="default" w:ascii="Times New Roman" w:hAnsi="Times New Roman" w:eastAsia="仿宋_GB2312"/>
          <w:b/>
          <w:kern w:val="2"/>
          <w:szCs w:val="24"/>
        </w:rPr>
        <w:t>3.如仅申请生育津贴，需填写“生育保险医疗费用”中有关情况（发票总金额一栏无需填写）。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73936"/>
    <w:rsid w:val="00AB4B60"/>
    <w:rsid w:val="00D82462"/>
    <w:rsid w:val="00D874C6"/>
    <w:rsid w:val="00F51AF4"/>
    <w:rsid w:val="18F61E57"/>
    <w:rsid w:val="310F314A"/>
    <w:rsid w:val="3B473936"/>
    <w:rsid w:val="6D5F3D4E"/>
    <w:rsid w:val="F76FE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180</Words>
  <Characters>1032</Characters>
  <Lines>8</Lines>
  <Paragraphs>2</Paragraphs>
  <TotalTime>5</TotalTime>
  <ScaleCrop>false</ScaleCrop>
  <LinksUpToDate>false</LinksUpToDate>
  <CharactersWithSpaces>1210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2022-06-07T17:05:00Z</dcterms:created>
  <dc:creator>范敏</dc:creator>
  <cp:lastModifiedBy>gt</cp:lastModifiedBy>
  <dcterms:modified xsi:type="dcterms:W3CDTF">2024-09-03T09:50:55Z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16FD821AB80B4E5B9C1A0ECBE9CE4368</vt:lpwstr>
  </property>
</Properties>
</file>