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BB" w:rsidRPr="001D1C70" w:rsidRDefault="00863CBB" w:rsidP="00863CBB">
      <w:pPr>
        <w:spacing w:afterLines="50"/>
        <w:jc w:val="left"/>
        <w:rPr>
          <w:rFonts w:ascii="仿宋" w:eastAsia="仿宋" w:hAnsi="仿宋" w:cs="宋体" w:hint="eastAsia"/>
          <w:bCs/>
          <w:kern w:val="0"/>
          <w:sz w:val="28"/>
          <w:szCs w:val="28"/>
        </w:rPr>
      </w:pPr>
      <w:r w:rsidRPr="001D1C70">
        <w:rPr>
          <w:rFonts w:ascii="仿宋" w:eastAsia="仿宋" w:hAnsi="仿宋" w:cs="宋体" w:hint="eastAsia"/>
          <w:bCs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5</w:t>
      </w:r>
    </w:p>
    <w:p w:rsidR="00ED31CB" w:rsidRPr="00863CBB" w:rsidRDefault="00863CBB">
      <w:pPr>
        <w:spacing w:line="360" w:lineRule="auto"/>
        <w:jc w:val="center"/>
        <w:rPr>
          <w:rFonts w:ascii="仿宋" w:eastAsia="仿宋" w:hAnsi="仿宋"/>
          <w:sz w:val="36"/>
          <w:szCs w:val="36"/>
        </w:rPr>
      </w:pPr>
      <w:r w:rsidRPr="00863CBB">
        <w:rPr>
          <w:rFonts w:ascii="黑体" w:eastAsia="黑体" w:hAnsi="黑体" w:hint="eastAsia"/>
          <w:sz w:val="36"/>
          <w:szCs w:val="36"/>
        </w:rPr>
        <w:t>用人单位职业卫生双随机监督检查表</w:t>
      </w:r>
    </w:p>
    <w:p w:rsidR="00ED31CB" w:rsidRPr="00863CBB" w:rsidRDefault="00863CBB">
      <w:pPr>
        <w:spacing w:line="480" w:lineRule="auto"/>
        <w:rPr>
          <w:rFonts w:ascii="仿宋" w:eastAsia="仿宋" w:hAnsi="仿宋"/>
          <w:sz w:val="24"/>
          <w:u w:val="single"/>
        </w:rPr>
      </w:pPr>
      <w:r w:rsidRPr="00863CBB">
        <w:rPr>
          <w:rFonts w:ascii="仿宋" w:eastAsia="仿宋" w:hAnsi="仿宋" w:hint="eastAsia"/>
          <w:sz w:val="24"/>
        </w:rPr>
        <w:t>被监督单位：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</w:t>
      </w:r>
    </w:p>
    <w:p w:rsidR="00ED31CB" w:rsidRPr="00863CBB" w:rsidRDefault="00863CBB">
      <w:pPr>
        <w:spacing w:line="480" w:lineRule="auto"/>
        <w:rPr>
          <w:rFonts w:ascii="仿宋" w:eastAsia="仿宋" w:hAnsi="仿宋"/>
          <w:sz w:val="24"/>
          <w:u w:val="single"/>
        </w:rPr>
      </w:pPr>
      <w:r w:rsidRPr="00863CBB">
        <w:rPr>
          <w:rFonts w:ascii="仿宋" w:eastAsia="仿宋" w:hAnsi="仿宋" w:hint="eastAsia"/>
          <w:sz w:val="24"/>
        </w:rPr>
        <w:t>地</w:t>
      </w:r>
      <w:r w:rsidRPr="00863CBB">
        <w:rPr>
          <w:rFonts w:ascii="仿宋" w:eastAsia="仿宋" w:hAnsi="仿宋" w:hint="eastAsia"/>
          <w:sz w:val="24"/>
        </w:rPr>
        <w:t xml:space="preserve">      </w:t>
      </w:r>
      <w:r w:rsidRPr="00863CBB">
        <w:rPr>
          <w:rFonts w:ascii="仿宋" w:eastAsia="仿宋" w:hAnsi="仿宋" w:hint="eastAsia"/>
          <w:sz w:val="24"/>
        </w:rPr>
        <w:t>址：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</w:t>
      </w:r>
    </w:p>
    <w:p w:rsidR="00ED31CB" w:rsidRPr="00863CBB" w:rsidRDefault="00863CBB">
      <w:pPr>
        <w:spacing w:line="480" w:lineRule="auto"/>
        <w:rPr>
          <w:rFonts w:ascii="仿宋" w:eastAsia="仿宋" w:hAnsi="仿宋"/>
          <w:sz w:val="24"/>
        </w:rPr>
      </w:pPr>
      <w:r w:rsidRPr="00863CBB">
        <w:rPr>
          <w:rFonts w:ascii="仿宋" w:eastAsia="仿宋" w:hAnsi="仿宋" w:hint="eastAsia"/>
          <w:sz w:val="24"/>
        </w:rPr>
        <w:t>统一社会信用代码：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                                          </w:t>
      </w:r>
    </w:p>
    <w:p w:rsidR="00ED31CB" w:rsidRPr="00863CBB" w:rsidRDefault="00863CBB">
      <w:pPr>
        <w:spacing w:line="480" w:lineRule="auto"/>
        <w:rPr>
          <w:rFonts w:ascii="仿宋" w:eastAsia="仿宋" w:hAnsi="仿宋"/>
          <w:sz w:val="24"/>
          <w:u w:val="single"/>
        </w:rPr>
      </w:pPr>
      <w:r w:rsidRPr="00863CBB">
        <w:rPr>
          <w:rFonts w:ascii="仿宋" w:eastAsia="仿宋" w:hAnsi="仿宋" w:hint="eastAsia"/>
          <w:sz w:val="24"/>
        </w:rPr>
        <w:t>法定代表人：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</w:t>
      </w:r>
      <w:r w:rsidRPr="00863CBB">
        <w:rPr>
          <w:rFonts w:ascii="仿宋" w:eastAsia="仿宋" w:hAnsi="仿宋" w:hint="eastAsia"/>
          <w:sz w:val="24"/>
        </w:rPr>
        <w:t>身份证号码：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        </w:t>
      </w:r>
      <w:r w:rsidRPr="00863CBB">
        <w:rPr>
          <w:rFonts w:ascii="仿宋" w:eastAsia="仿宋" w:hAnsi="仿宋" w:hint="eastAsia"/>
          <w:sz w:val="24"/>
        </w:rPr>
        <w:t>联系电话：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</w:t>
      </w:r>
    </w:p>
    <w:p w:rsidR="00ED31CB" w:rsidRPr="00863CBB" w:rsidRDefault="00863CBB">
      <w:pPr>
        <w:spacing w:line="480" w:lineRule="auto"/>
        <w:rPr>
          <w:rFonts w:ascii="仿宋" w:eastAsia="仿宋" w:hAnsi="仿宋"/>
          <w:sz w:val="24"/>
        </w:rPr>
      </w:pPr>
      <w:proofErr w:type="gramStart"/>
      <w:r w:rsidRPr="00863CBB">
        <w:rPr>
          <w:rFonts w:ascii="仿宋" w:eastAsia="仿宋" w:hAnsi="仿宋" w:hint="eastAsia"/>
          <w:sz w:val="24"/>
        </w:rPr>
        <w:t>职卫管理</w:t>
      </w:r>
      <w:proofErr w:type="gramEnd"/>
      <w:r w:rsidRPr="00863CBB">
        <w:rPr>
          <w:rFonts w:ascii="仿宋" w:eastAsia="仿宋" w:hAnsi="仿宋" w:hint="eastAsia"/>
          <w:sz w:val="24"/>
        </w:rPr>
        <w:t>人：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</w:t>
      </w:r>
      <w:r w:rsidRPr="00863CBB">
        <w:rPr>
          <w:rFonts w:ascii="仿宋" w:eastAsia="仿宋" w:hAnsi="仿宋" w:hint="eastAsia"/>
          <w:sz w:val="24"/>
        </w:rPr>
        <w:t>身份证号码：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        </w:t>
      </w:r>
      <w:r w:rsidRPr="00863CBB">
        <w:rPr>
          <w:rFonts w:ascii="仿宋" w:eastAsia="仿宋" w:hAnsi="仿宋" w:hint="eastAsia"/>
          <w:sz w:val="24"/>
        </w:rPr>
        <w:t>联系电话：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</w:t>
      </w:r>
    </w:p>
    <w:p w:rsidR="00ED31CB" w:rsidRPr="00863CBB" w:rsidRDefault="00863CBB">
      <w:pPr>
        <w:spacing w:line="480" w:lineRule="auto"/>
        <w:rPr>
          <w:rFonts w:ascii="仿宋" w:eastAsia="仿宋" w:hAnsi="仿宋"/>
          <w:sz w:val="24"/>
          <w:u w:val="single"/>
        </w:rPr>
      </w:pPr>
      <w:r w:rsidRPr="00863CBB">
        <w:rPr>
          <w:rFonts w:ascii="仿宋" w:eastAsia="仿宋" w:hAnsi="仿宋" w:hint="eastAsia"/>
          <w:sz w:val="24"/>
        </w:rPr>
        <w:t>行业类别及代码：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                  </w:t>
      </w:r>
      <w:r w:rsidRPr="00863CBB">
        <w:rPr>
          <w:rFonts w:ascii="仿宋" w:eastAsia="仿宋" w:hAnsi="仿宋"/>
          <w:sz w:val="24"/>
        </w:rPr>
        <w:t>行政区划代码</w:t>
      </w:r>
      <w:r w:rsidRPr="00863CBB">
        <w:rPr>
          <w:rFonts w:ascii="仿宋" w:eastAsia="仿宋" w:hAnsi="仿宋" w:hint="eastAsia"/>
          <w:sz w:val="24"/>
        </w:rPr>
        <w:t>：</w:t>
      </w:r>
      <w:r w:rsidRPr="00863CBB">
        <w:rPr>
          <w:rFonts w:ascii="仿宋" w:eastAsia="仿宋" w:hAnsi="仿宋" w:hint="eastAsia"/>
          <w:sz w:val="24"/>
          <w:u w:val="single"/>
        </w:rPr>
        <w:t xml:space="preserve">            </w:t>
      </w:r>
    </w:p>
    <w:p w:rsidR="00ED31CB" w:rsidRPr="00863CBB" w:rsidRDefault="00863CBB">
      <w:pPr>
        <w:spacing w:line="480" w:lineRule="auto"/>
        <w:rPr>
          <w:rFonts w:ascii="仿宋" w:eastAsia="仿宋" w:hAnsi="仿宋"/>
          <w:sz w:val="24"/>
        </w:rPr>
      </w:pPr>
      <w:r w:rsidRPr="00863CBB">
        <w:rPr>
          <w:rFonts w:ascii="仿宋" w:eastAsia="仿宋" w:hAnsi="仿宋" w:hint="eastAsia"/>
          <w:sz w:val="24"/>
        </w:rPr>
        <w:t>营业状态：正常□</w:t>
      </w:r>
      <w:r w:rsidRPr="00863CBB">
        <w:rPr>
          <w:rFonts w:ascii="仿宋" w:eastAsia="仿宋" w:hAnsi="仿宋" w:hint="eastAsia"/>
          <w:sz w:val="24"/>
        </w:rPr>
        <w:t xml:space="preserve">   </w:t>
      </w:r>
      <w:r w:rsidRPr="00863CBB">
        <w:rPr>
          <w:rFonts w:ascii="仿宋" w:eastAsia="仿宋" w:hAnsi="仿宋" w:hint="eastAsia"/>
          <w:sz w:val="24"/>
        </w:rPr>
        <w:t>关闭□</w:t>
      </w:r>
    </w:p>
    <w:tbl>
      <w:tblPr>
        <w:tblW w:w="8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2271"/>
        <w:gridCol w:w="4890"/>
        <w:gridCol w:w="978"/>
      </w:tblGrid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职业卫生管理内容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自查情况</w:t>
            </w:r>
          </w:p>
        </w:tc>
        <w:tc>
          <w:tcPr>
            <w:tcW w:w="978" w:type="dxa"/>
            <w:vAlign w:val="center"/>
          </w:tcPr>
          <w:p w:rsidR="00ED31CB" w:rsidRPr="00863CBB" w:rsidRDefault="00863CBB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ED31CB" w:rsidRPr="00863CBB">
        <w:trPr>
          <w:trHeight w:val="1178"/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管理机构或组织、管理人员符合相关要求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有职业卫生管理机构成立文件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sz w:val="24"/>
              </w:rPr>
              <w:t>职责</w:t>
            </w:r>
            <w:proofErr w:type="gramStart"/>
            <w:r w:rsidRPr="00863CBB">
              <w:rPr>
                <w:rFonts w:ascii="仿宋" w:eastAsia="仿宋" w:hAnsi="仿宋"/>
                <w:sz w:val="24"/>
              </w:rPr>
              <w:t>清晰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proofErr w:type="gramEnd"/>
            <w:r w:rsidRPr="00863CB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863CBB">
              <w:rPr>
                <w:rFonts w:ascii="仿宋" w:eastAsia="仿宋" w:hAnsi="仿宋"/>
                <w:sz w:val="24"/>
              </w:rPr>
              <w:t>各部门按职责分工开展工作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sz w:val="24"/>
              </w:rPr>
              <w:t>配备专职或者兼职的职业卫生管理人员</w:t>
            </w:r>
            <w:r w:rsidRPr="00863CBB">
              <w:rPr>
                <w:rFonts w:ascii="仿宋" w:eastAsia="仿宋" w:hAnsi="仿宋" w:hint="eastAsia"/>
                <w:sz w:val="24"/>
              </w:rPr>
              <w:t>：专职□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863CBB">
              <w:rPr>
                <w:rFonts w:ascii="仿宋" w:eastAsia="仿宋" w:hAnsi="仿宋" w:hint="eastAsia"/>
                <w:sz w:val="24"/>
              </w:rPr>
              <w:t>兼职□；</w:t>
            </w:r>
            <w:r w:rsidRPr="00863CBB">
              <w:rPr>
                <w:rFonts w:ascii="仿宋" w:eastAsia="仿宋" w:hAnsi="仿宋"/>
                <w:sz w:val="24"/>
              </w:rPr>
              <w:t>管理人员任命文件</w:t>
            </w:r>
            <w:r w:rsidRPr="00863CBB">
              <w:rPr>
                <w:rFonts w:ascii="仿宋" w:eastAsia="仿宋" w:hAnsi="仿宋" w:hint="eastAsia"/>
                <w:sz w:val="24"/>
              </w:rPr>
              <w:t>□。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863CBB">
              <w:rPr>
                <w:rFonts w:ascii="仿宋" w:eastAsia="仿宋" w:hAnsi="仿宋" w:hint="eastAsia"/>
                <w:sz w:val="24"/>
              </w:rPr>
              <w:t>无相关内容□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trHeight w:val="567"/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防治计划及管理制度符合相关要求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制定有计划和实施方案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863CBB">
              <w:rPr>
                <w:rFonts w:ascii="仿宋" w:eastAsia="仿宋" w:hAnsi="仿宋"/>
                <w:sz w:val="24"/>
              </w:rPr>
              <w:t>并按计划落实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</w:p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制度齐全；职责清晰；符合单位自身特点，具有可操作性</w:t>
            </w:r>
            <w:r w:rsidRPr="00863CBB">
              <w:rPr>
                <w:rFonts w:ascii="仿宋" w:eastAsia="仿宋" w:hAnsi="仿宋" w:hint="eastAsia"/>
                <w:sz w:val="24"/>
              </w:rPr>
              <w:t>无相关内容□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trHeight w:val="547"/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职业卫生档案、健康监护档案符合相关要求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档案种类齐全、内容完整，符合职业卫生档案管理要求</w:t>
            </w: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未检查□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建设项目</w:t>
            </w:r>
            <w:r w:rsidRPr="00863CBB">
              <w:rPr>
                <w:rFonts w:ascii="仿宋" w:eastAsia="仿宋" w:hAnsi="仿宋"/>
                <w:sz w:val="24"/>
              </w:rPr>
              <w:t>“</w:t>
            </w:r>
            <w:r w:rsidRPr="00863CBB">
              <w:rPr>
                <w:rFonts w:ascii="仿宋" w:eastAsia="仿宋" w:hAnsi="仿宋"/>
                <w:sz w:val="24"/>
              </w:rPr>
              <w:t>三同时</w:t>
            </w:r>
            <w:r w:rsidRPr="00863CBB">
              <w:rPr>
                <w:rFonts w:ascii="仿宋" w:eastAsia="仿宋" w:hAnsi="仿宋"/>
                <w:sz w:val="24"/>
              </w:rPr>
              <w:t>”</w:t>
            </w:r>
            <w:r w:rsidRPr="00863CBB">
              <w:rPr>
                <w:rFonts w:ascii="仿宋" w:eastAsia="仿宋" w:hAnsi="仿宋"/>
                <w:sz w:val="24"/>
              </w:rPr>
              <w:t>评价过程符合相关要求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近三年建设项目清单及职业病危害</w:t>
            </w:r>
            <w:proofErr w:type="gramStart"/>
            <w:r w:rsidRPr="00863CBB">
              <w:rPr>
                <w:rFonts w:ascii="仿宋" w:eastAsia="仿宋" w:hAnsi="仿宋"/>
                <w:sz w:val="24"/>
              </w:rPr>
              <w:t>预评价</w:t>
            </w:r>
            <w:proofErr w:type="gramEnd"/>
            <w:r w:rsidRPr="00863CBB">
              <w:rPr>
                <w:rFonts w:ascii="仿宋" w:eastAsia="仿宋" w:hAnsi="仿宋"/>
                <w:sz w:val="24"/>
              </w:rPr>
              <w:t>开展情况</w:t>
            </w: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建设项目</w:t>
            </w:r>
            <w:r w:rsidRPr="00863CBB">
              <w:rPr>
                <w:rFonts w:ascii="仿宋" w:eastAsia="仿宋" w:hAnsi="仿宋"/>
                <w:sz w:val="24"/>
              </w:rPr>
              <w:t>“</w:t>
            </w:r>
            <w:r w:rsidRPr="00863CBB">
              <w:rPr>
                <w:rFonts w:ascii="仿宋" w:eastAsia="仿宋" w:hAnsi="仿宋"/>
                <w:sz w:val="24"/>
              </w:rPr>
              <w:t>三同时</w:t>
            </w:r>
            <w:r w:rsidRPr="00863CBB">
              <w:rPr>
                <w:rFonts w:ascii="仿宋" w:eastAsia="仿宋" w:hAnsi="仿宋"/>
                <w:sz w:val="24"/>
              </w:rPr>
              <w:t>”</w:t>
            </w:r>
            <w:r w:rsidRPr="00863CBB">
              <w:rPr>
                <w:rFonts w:ascii="仿宋" w:eastAsia="仿宋" w:hAnsi="仿宋"/>
                <w:sz w:val="24"/>
              </w:rPr>
              <w:t>验收过程及其他符合相关要求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职业病危害项目申报符合相关要求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按要求进行申报；申报内容与实际相符</w:t>
            </w: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  <w:r w:rsidRPr="00863CBB">
              <w:rPr>
                <w:rFonts w:ascii="仿宋" w:eastAsia="仿宋" w:hAnsi="仿宋"/>
                <w:sz w:val="24"/>
              </w:rPr>
              <w:t>按要求进行变更申报；且申报内容与实际相符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工作场所布局符合相关要求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/>
                <w:kern w:val="0"/>
                <w:sz w:val="24"/>
              </w:rPr>
              <w:t>职业病危害因素全部达标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kern w:val="0"/>
                <w:sz w:val="24"/>
              </w:rPr>
              <w:t>有毒有害作业与无害作业分开布置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kern w:val="0"/>
                <w:sz w:val="24"/>
              </w:rPr>
              <w:t>工作场所与生活场所分开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kern w:val="0"/>
                <w:sz w:val="24"/>
              </w:rPr>
              <w:t>有配套的更衣间、洗浴间、孕妇休息间、女工卫生室等卫生设施。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lastRenderedPageBreak/>
              <w:t>8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公告栏及严重危害警示、报警设置符合相关要求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未检查□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放射工作场所和放射性同位素的运输、贮存符合相关要求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防护设施及个人防护用品符合相关要求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未检查□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职业病危害因素监测、检测、评价符合相关要求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kern w:val="0"/>
                <w:sz w:val="24"/>
              </w:rPr>
              <w:t>开展日常监测，监测项目及记录齐全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kern w:val="0"/>
                <w:sz w:val="24"/>
              </w:rPr>
              <w:t>要求开展定期检测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kern w:val="0"/>
                <w:sz w:val="24"/>
              </w:rPr>
              <w:t>按要求开展职业病危害现状评价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/>
                <w:sz w:val="24"/>
              </w:rPr>
              <w:t>采取相应治理措施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劳动合同告知符合相关要求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未检查□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培训与个人防护的指导督促符合相关要求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未检查□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 xml:space="preserve">职业健康监护符合相关要求　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职业病诊断、鉴定、报告及病人保障符合相关要求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职业病危害事故应急救援处置符合相关要求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产生职业病危害作业的转移、接受符合相关要求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未发现违章作业、严重损害劳动者生命健康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未发现隐瞒职业病危害或职业卫生真实情况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否□未检查□合理缺项□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配合卫生行政部门监督检查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ED31CB" w:rsidRPr="00863CBB">
        <w:trPr>
          <w:jc w:val="center"/>
        </w:trPr>
        <w:tc>
          <w:tcPr>
            <w:tcW w:w="500" w:type="dxa"/>
            <w:vAlign w:val="center"/>
          </w:tcPr>
          <w:p w:rsidR="00ED31CB" w:rsidRPr="00863CBB" w:rsidRDefault="00863CB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2271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对产生职业病危害设备、材料的管理符合相关要</w:t>
            </w:r>
          </w:p>
        </w:tc>
        <w:tc>
          <w:tcPr>
            <w:tcW w:w="4890" w:type="dxa"/>
            <w:vAlign w:val="center"/>
          </w:tcPr>
          <w:p w:rsidR="00ED31CB" w:rsidRPr="00863CBB" w:rsidRDefault="00863CBB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863CBB">
              <w:rPr>
                <w:rFonts w:ascii="仿宋" w:eastAsia="仿宋" w:hAnsi="仿宋"/>
                <w:sz w:val="24"/>
              </w:rPr>
              <w:t>是</w:t>
            </w:r>
            <w:r w:rsidRPr="00863CBB">
              <w:rPr>
                <w:rFonts w:ascii="仿宋" w:eastAsia="仿宋" w:hAnsi="仿宋" w:hint="eastAsia"/>
                <w:sz w:val="24"/>
              </w:rPr>
              <w:t>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否□</w:t>
            </w:r>
            <w:r w:rsidRPr="00863CB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3CBB">
              <w:rPr>
                <w:rFonts w:ascii="仿宋" w:eastAsia="仿宋" w:hAnsi="仿宋" w:hint="eastAsia"/>
                <w:sz w:val="24"/>
              </w:rPr>
              <w:t>未检查□</w:t>
            </w:r>
          </w:p>
        </w:tc>
        <w:tc>
          <w:tcPr>
            <w:tcW w:w="978" w:type="dxa"/>
            <w:vAlign w:val="center"/>
          </w:tcPr>
          <w:p w:rsidR="00ED31CB" w:rsidRPr="00863CBB" w:rsidRDefault="00ED31CB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ED31CB" w:rsidRPr="00863CBB" w:rsidRDefault="00863CBB">
      <w:pPr>
        <w:spacing w:line="480" w:lineRule="auto"/>
        <w:rPr>
          <w:rFonts w:ascii="仿宋" w:eastAsia="仿宋" w:hAnsi="仿宋"/>
          <w:sz w:val="24"/>
        </w:rPr>
      </w:pPr>
      <w:r w:rsidRPr="00863CBB">
        <w:rPr>
          <w:rFonts w:ascii="仿宋" w:eastAsia="仿宋" w:hAnsi="仿宋" w:hint="eastAsia"/>
          <w:sz w:val="24"/>
        </w:rPr>
        <w:t>陪同检查人员：</w:t>
      </w:r>
      <w:r w:rsidRPr="00863CBB">
        <w:rPr>
          <w:rFonts w:ascii="仿宋" w:eastAsia="仿宋" w:hAnsi="仿宋" w:hint="eastAsia"/>
          <w:sz w:val="24"/>
        </w:rPr>
        <w:t xml:space="preserve">                           </w:t>
      </w:r>
      <w:r w:rsidRPr="00863CBB">
        <w:rPr>
          <w:rFonts w:ascii="仿宋" w:eastAsia="仿宋" w:hAnsi="仿宋" w:hint="eastAsia"/>
          <w:sz w:val="24"/>
        </w:rPr>
        <w:t>卫生监督员：</w:t>
      </w:r>
      <w:r w:rsidRPr="00863CBB">
        <w:rPr>
          <w:rFonts w:ascii="仿宋" w:eastAsia="仿宋" w:hAnsi="仿宋" w:hint="eastAsia"/>
          <w:sz w:val="24"/>
        </w:rPr>
        <w:t xml:space="preserve">         </w:t>
      </w:r>
    </w:p>
    <w:p w:rsidR="00ED31CB" w:rsidRDefault="00863CBB" w:rsidP="00863CBB">
      <w:pPr>
        <w:spacing w:line="480" w:lineRule="auto"/>
      </w:pPr>
      <w:r w:rsidRPr="00863CBB">
        <w:rPr>
          <w:rFonts w:ascii="仿宋" w:eastAsia="仿宋" w:hAnsi="仿宋" w:hint="eastAsia"/>
          <w:sz w:val="24"/>
        </w:rPr>
        <w:t>日期：</w:t>
      </w:r>
      <w:r w:rsidRPr="00863CBB">
        <w:rPr>
          <w:rFonts w:ascii="仿宋" w:eastAsia="仿宋" w:hAnsi="仿宋" w:hint="eastAsia"/>
          <w:sz w:val="24"/>
        </w:rPr>
        <w:t xml:space="preserve">     </w:t>
      </w:r>
      <w:r w:rsidRPr="00863CBB">
        <w:rPr>
          <w:rFonts w:ascii="仿宋" w:eastAsia="仿宋" w:hAnsi="仿宋" w:hint="eastAsia"/>
          <w:sz w:val="24"/>
        </w:rPr>
        <w:t>年</w:t>
      </w:r>
      <w:r w:rsidRPr="00863CBB">
        <w:rPr>
          <w:rFonts w:ascii="仿宋" w:eastAsia="仿宋" w:hAnsi="仿宋" w:hint="eastAsia"/>
          <w:sz w:val="24"/>
        </w:rPr>
        <w:t xml:space="preserve">   </w:t>
      </w:r>
      <w:r w:rsidRPr="00863CBB">
        <w:rPr>
          <w:rFonts w:ascii="仿宋" w:eastAsia="仿宋" w:hAnsi="仿宋" w:hint="eastAsia"/>
          <w:sz w:val="24"/>
        </w:rPr>
        <w:t>月</w:t>
      </w:r>
      <w:r w:rsidRPr="00863CBB">
        <w:rPr>
          <w:rFonts w:ascii="仿宋" w:eastAsia="仿宋" w:hAnsi="仿宋" w:hint="eastAsia"/>
          <w:sz w:val="24"/>
        </w:rPr>
        <w:t xml:space="preserve">   </w:t>
      </w:r>
      <w:r w:rsidRPr="00863CBB">
        <w:rPr>
          <w:rFonts w:ascii="仿宋" w:eastAsia="仿宋" w:hAnsi="仿宋" w:hint="eastAsia"/>
          <w:sz w:val="24"/>
        </w:rPr>
        <w:t>日</w:t>
      </w:r>
      <w:r w:rsidRPr="00863CBB">
        <w:rPr>
          <w:rFonts w:ascii="仿宋" w:eastAsia="仿宋" w:hAnsi="仿宋" w:hint="eastAsia"/>
          <w:sz w:val="24"/>
        </w:rPr>
        <w:t xml:space="preserve">                  </w:t>
      </w:r>
      <w:r w:rsidRPr="00863CBB">
        <w:rPr>
          <w:rFonts w:ascii="仿宋" w:eastAsia="仿宋" w:hAnsi="仿宋" w:hint="eastAsia"/>
          <w:sz w:val="24"/>
        </w:rPr>
        <w:t>检查日期：</w:t>
      </w:r>
      <w:r w:rsidRPr="00863CBB">
        <w:rPr>
          <w:rFonts w:ascii="仿宋" w:eastAsia="仿宋" w:hAnsi="仿宋" w:hint="eastAsia"/>
          <w:sz w:val="24"/>
        </w:rPr>
        <w:t xml:space="preserve">     </w:t>
      </w:r>
      <w:r w:rsidRPr="00863CBB">
        <w:rPr>
          <w:rFonts w:ascii="仿宋" w:eastAsia="仿宋" w:hAnsi="仿宋" w:hint="eastAsia"/>
          <w:sz w:val="24"/>
        </w:rPr>
        <w:t>年</w:t>
      </w:r>
      <w:r w:rsidRPr="00863CBB">
        <w:rPr>
          <w:rFonts w:ascii="仿宋" w:eastAsia="仿宋" w:hAnsi="仿宋" w:hint="eastAsia"/>
          <w:sz w:val="24"/>
        </w:rPr>
        <w:t xml:space="preserve">   </w:t>
      </w:r>
      <w:r w:rsidRPr="00863CBB">
        <w:rPr>
          <w:rFonts w:ascii="仿宋" w:eastAsia="仿宋" w:hAnsi="仿宋" w:hint="eastAsia"/>
          <w:sz w:val="24"/>
        </w:rPr>
        <w:t>月</w:t>
      </w:r>
      <w:r w:rsidRPr="00863CBB"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  <w:bookmarkStart w:id="0" w:name="_GoBack"/>
      <w:bookmarkEnd w:id="0"/>
    </w:p>
    <w:sectPr w:rsidR="00ED31CB" w:rsidSect="00ED3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DY3MTViMDQzNTliNTM5M2I4MjJkYTZlOTljOTEifQ=="/>
  </w:docVars>
  <w:rsids>
    <w:rsidRoot w:val="00ED31CB"/>
    <w:rsid w:val="00863CBB"/>
    <w:rsid w:val="00ED31CB"/>
    <w:rsid w:val="498B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1C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>china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洪湘</cp:lastModifiedBy>
  <cp:revision>2</cp:revision>
  <dcterms:created xsi:type="dcterms:W3CDTF">2023-08-02T08:22:00Z</dcterms:created>
  <dcterms:modified xsi:type="dcterms:W3CDTF">2023-08-02T08:47:00Z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A51B8C9173FB4DE5A51BCD507C8210EC_12</vt:lpwstr>
  </property>
</Properties>
</file>