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828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560.8pt;margin-top:133.3pt;height:382.25pt;width:0.8pt;mso-position-horizontal-relative:page;mso-position-vertical-relative:page;z-index:2516817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43.2pt;margin-top:515.1pt;height:0.75pt;width:18pt;mso-position-horizontal-relative:page;mso-position-vertical-relative:page;z-index:2517063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120.2pt;margin-top:257.7pt;height:0.75pt;width:198.05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-2516561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spacing w:before="113" w:line="301" w:lineRule="auto"/>
                          <w:ind w:left="201" w:right="197" w:firstLine="34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经批准延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 xml:space="preserve">0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left="50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理机构当场答复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65pt;width:37.65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1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91" w:line="232" w:lineRule="auto"/>
                          <w:ind w:left="17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属于已</w:t>
                        </w:r>
                      </w:p>
                      <w:p>
                        <w:pPr>
                          <w:spacing w:before="18" w:line="232" w:lineRule="auto"/>
                          <w:ind w:left="17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经主动</w:t>
                        </w:r>
                      </w:p>
                      <w:p>
                        <w:pPr>
                          <w:spacing w:before="19" w:line="232" w:lineRule="auto"/>
                          <w:ind w:left="17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公开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范</w:t>
                        </w:r>
                      </w:p>
                      <w:p>
                        <w:pPr>
                          <w:spacing w:before="18" w:line="232" w:lineRule="auto"/>
                          <w:ind w:left="36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90" w:line="263" w:lineRule="auto"/>
                          <w:ind w:left="142" w:right="13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属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 xml:space="preserve"> 于 部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 xml:space="preserve"> 公 开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26.8pt;margin-top:373.7pt;height:73pt;width:47.7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90" w:line="263" w:lineRule="auto"/>
                          <w:ind w:left="144" w:right="135" w:hanging="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属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 xml:space="preserve"> 于 不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1"/>
                            <w:sz w:val="17"/>
                            <w:szCs w:val="17"/>
                          </w:rPr>
                          <w:t>予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 xml:space="preserve"> 公 开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90" w:line="263" w:lineRule="auto"/>
                          <w:ind w:left="140" w:right="118" w:firstLine="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7"/>
                            <w:szCs w:val="17"/>
                          </w:rPr>
                          <w:t>属</w:t>
                        </w:r>
                        <w:r>
                          <w:rPr>
                            <w:rFonts w:ascii="宋体" w:hAnsi="宋体" w:eastAsia="宋体" w:cs="宋体"/>
                            <w:spacing w:val="25"/>
                            <w:sz w:val="17"/>
                            <w:szCs w:val="17"/>
                          </w:rPr>
                          <w:t>于信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>息 不 存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在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89" w:line="259" w:lineRule="auto"/>
                          <w:ind w:left="141" w:right="118" w:firstLine="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属</w:t>
                        </w:r>
                        <w:r>
                          <w:rPr>
                            <w:rFonts w:hint="eastAsia" w:ascii="宋体" w:hAnsi="宋体" w:eastAsia="宋体" w:cs="宋体"/>
                            <w:spacing w:val="2"/>
                            <w:sz w:val="17"/>
                            <w:szCs w:val="17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于工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商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>、不动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>产</w:t>
                        </w:r>
                        <w:r>
                          <w:rPr>
                            <w:rFonts w:hint="eastAsia" w:ascii="宋体" w:hAnsi="宋体" w:eastAsia="宋体" w:cs="宋体"/>
                            <w:spacing w:val="-16"/>
                            <w:sz w:val="17"/>
                            <w:szCs w:val="17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>登</w:t>
                        </w:r>
                        <w:r>
                          <w:rPr>
                            <w:rFonts w:hint="eastAsia" w:ascii="宋体" w:hAnsi="宋体" w:eastAsia="宋体" w:cs="宋体"/>
                            <w:spacing w:val="-15"/>
                            <w:sz w:val="17"/>
                            <w:szCs w:val="17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>记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>资</w:t>
                        </w:r>
                        <w:r>
                          <w:rPr>
                            <w:rFonts w:hint="eastAsia" w:ascii="宋体" w:hAnsi="宋体" w:eastAsia="宋体" w:cs="宋体"/>
                            <w:spacing w:val="-16"/>
                            <w:sz w:val="17"/>
                            <w:szCs w:val="17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>料</w:t>
                        </w:r>
                        <w:r>
                          <w:rPr>
                            <w:rFonts w:hint="eastAsia" w:ascii="宋体" w:hAnsi="宋体" w:eastAsia="宋体" w:cs="宋体"/>
                            <w:spacing w:val="-15"/>
                            <w:sz w:val="17"/>
                            <w:szCs w:val="17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>等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信</w:t>
                        </w:r>
                        <w:r>
                          <w:rPr>
                            <w:rFonts w:hint="eastAsia" w:ascii="宋体" w:hAnsi="宋体" w:eastAsia="宋体" w:cs="宋体"/>
                            <w:spacing w:val="1"/>
                            <w:sz w:val="17"/>
                            <w:szCs w:val="17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息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129" w:line="232" w:lineRule="auto"/>
                          <w:ind w:left="17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属于重</w:t>
                        </w:r>
                      </w:p>
                      <w:p>
                        <w:pPr>
                          <w:spacing w:before="97" w:line="231" w:lineRule="auto"/>
                          <w:ind w:left="17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复申请</w:t>
                        </w:r>
                      </w:p>
                      <w:p>
                        <w:pPr>
                          <w:spacing w:before="99" w:line="232" w:lineRule="auto"/>
                          <w:ind w:left="26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91" w:line="260" w:lineRule="auto"/>
                          <w:ind w:left="140" w:right="118" w:firstLine="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属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于 申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>请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17"/>
                            <w:szCs w:val="17"/>
                          </w:rPr>
                          <w:t xml:space="preserve"> 内 容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>不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17"/>
                            <w:szCs w:val="17"/>
                          </w:rPr>
                          <w:t xml:space="preserve"> 明 确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67" w:line="228" w:lineRule="auto"/>
                          <w:ind w:left="144" w:right="118" w:hanging="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属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于 可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>以 公 开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130" w:line="344" w:lineRule="auto"/>
                          <w:ind w:left="143" w:right="123" w:firstLine="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告 知 获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>取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 xml:space="preserve"> 该 信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>息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 xml:space="preserve"> 的 方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式</w:t>
                        </w:r>
                        <w:r>
                          <w:rPr>
                            <w:rFonts w:ascii="宋体" w:hAnsi="宋体" w:eastAsia="宋体" w:cs="宋体"/>
                            <w:spacing w:val="-20"/>
                            <w:sz w:val="17"/>
                            <w:szCs w:val="17"/>
                          </w:rPr>
                          <w:t>、途径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textDirection w:val="tbRlV"/>
                        <w:vAlign w:val="top"/>
                      </w:tcPr>
                      <w:p>
                        <w:pPr>
                          <w:spacing w:before="118" w:line="218" w:lineRule="auto"/>
                          <w:ind w:left="10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理 提 以 的</w:t>
                        </w:r>
                      </w:p>
                      <w:p>
                        <w:pPr>
                          <w:spacing w:before="9" w:line="177" w:lineRule="auto"/>
                          <w:ind w:left="10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0"/>
                            <w:position w:val="1"/>
                            <w:sz w:val="17"/>
                            <w:szCs w:val="17"/>
                          </w:rPr>
                          <w:t>明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 xml:space="preserve">并 可 开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position w:val="-4"/>
                            <w:sz w:val="17"/>
                            <w:szCs w:val="17"/>
                          </w:rPr>
                          <w:t>息</w:t>
                        </w:r>
                      </w:p>
                      <w:p>
                        <w:pPr>
                          <w:spacing w:line="215" w:lineRule="auto"/>
                          <w:ind w:left="10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0"/>
                            <w:sz w:val="17"/>
                            <w:szCs w:val="17"/>
                          </w:rPr>
                          <w:t>说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 xml:space="preserve"> 由 供 公 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226.8pt;margin-top:467.3pt;height:96.1pt;width:47.7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1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130" w:line="345" w:lineRule="auto"/>
                          <w:ind w:left="143" w:right="135" w:firstLine="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1"/>
                            <w:sz w:val="17"/>
                            <w:szCs w:val="17"/>
                          </w:rPr>
                          <w:t>告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 xml:space="preserve"> 知 不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予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 xml:space="preserve"> 公 开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并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 xml:space="preserve"> 说 明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理由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127" w:line="345" w:lineRule="auto"/>
                          <w:ind w:left="140" w:right="123" w:firstLine="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告 知 该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>政 府 信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>息 不 存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89" w:line="259" w:lineRule="auto"/>
                          <w:ind w:left="142" w:right="111" w:firstLine="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告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17"/>
                            <w:szCs w:val="17"/>
                          </w:rPr>
                          <w:t xml:space="preserve"> 知 依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照</w:t>
                        </w:r>
                        <w:r>
                          <w:rPr>
                            <w:rFonts w:ascii="宋体" w:hAnsi="宋体" w:eastAsia="宋体" w:cs="宋体"/>
                            <w:spacing w:val="-13"/>
                            <w:sz w:val="17"/>
                            <w:szCs w:val="17"/>
                          </w:rPr>
                          <w:t xml:space="preserve"> 有 关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法</w:t>
                        </w:r>
                        <w:r>
                          <w:rPr>
                            <w:rFonts w:ascii="宋体" w:hAnsi="宋体" w:eastAsia="宋体" w:cs="宋体"/>
                            <w:spacing w:val="-13"/>
                            <w:sz w:val="17"/>
                            <w:szCs w:val="17"/>
                          </w:rPr>
                          <w:t xml:space="preserve"> 律 法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>规</w:t>
                        </w:r>
                        <w:r>
                          <w:rPr>
                            <w:rFonts w:ascii="宋体" w:hAnsi="宋体" w:eastAsia="宋体" w:cs="宋体"/>
                            <w:spacing w:val="-13"/>
                            <w:sz w:val="17"/>
                            <w:szCs w:val="17"/>
                          </w:rPr>
                          <w:t xml:space="preserve"> 的 规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103" w:line="265" w:lineRule="auto"/>
                          <w:ind w:left="140" w:right="123" w:firstLine="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收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7"/>
                            <w:szCs w:val="17"/>
                          </w:rPr>
                          <w:t xml:space="preserve"> 到 申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 xml:space="preserve">请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7"/>
                            <w:szCs w:val="17"/>
                          </w:rPr>
                          <w:t xml:space="preserve">7 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个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作 日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内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一 次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性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告 知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129" w:line="345" w:lineRule="auto"/>
                          <w:ind w:left="140" w:right="135" w:firstLine="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1"/>
                            <w:sz w:val="17"/>
                            <w:szCs w:val="17"/>
                          </w:rPr>
                          <w:t>告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 xml:space="preserve"> 知 申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请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 xml:space="preserve"> 人 不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予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7"/>
                            <w:szCs w:val="17"/>
                          </w:rPr>
                          <w:t xml:space="preserve"> 重 复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spacing w:before="130" w:line="344" w:lineRule="auto"/>
                          <w:ind w:left="144" w:right="118" w:hanging="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6"/>
                            <w:sz w:val="17"/>
                            <w:szCs w:val="17"/>
                          </w:rPr>
                          <w:t>提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供 信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息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或 者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告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7"/>
                            <w:szCs w:val="17"/>
                          </w:rPr>
                          <w:t xml:space="preserve"> 知 方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sz w:val="17"/>
                            <w:szCs w:val="17"/>
                          </w:rPr>
                          <w:t>式</w:t>
                        </w:r>
                        <w:r>
                          <w:rPr>
                            <w:rFonts w:hint="eastAsia" w:ascii="宋体" w:hAnsi="宋体" w:eastAsia="宋体" w:cs="宋体"/>
                            <w:spacing w:val="-19"/>
                            <w:sz w:val="17"/>
                            <w:szCs w:val="17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>途径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5898515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225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雷州市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</w:rPr>
        <w:t>西湖街道政府</w:t>
      </w:r>
      <w:r>
        <w:rPr>
          <w:rFonts w:ascii="黑体" w:hAnsi="黑体" w:eastAsia="黑体" w:cs="黑体"/>
          <w:spacing w:val="8"/>
          <w:sz w:val="43"/>
          <w:szCs w:val="43"/>
        </w:rPr>
        <w:t>信息公开申请流程</w:t>
      </w:r>
      <w:r>
        <w:rPr>
          <w:rFonts w:ascii="黑体" w:hAnsi="黑体" w:eastAsia="黑体" w:cs="黑体"/>
          <w:spacing w:val="5"/>
          <w:sz w:val="43"/>
          <w:szCs w:val="43"/>
        </w:rPr>
        <w:t>图</w:t>
      </w:r>
    </w:p>
    <w:p/>
    <w:p/>
    <w:p>
      <w:pPr>
        <w:spacing w:line="210" w:lineRule="exact"/>
      </w:pPr>
    </w:p>
    <w:tbl>
      <w:tblPr>
        <w:tblStyle w:val="4"/>
        <w:tblW w:w="4297" w:type="dxa"/>
        <w:tblInd w:w="208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4297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spacing w:val="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人通过网络、信函等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方式提出申请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填写《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政府信息公开申请表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》</w:t>
            </w:r>
          </w:p>
        </w:tc>
      </w:tr>
    </w:tbl>
    <w:p>
      <w:pPr>
        <w:spacing w:line="772" w:lineRule="exact"/>
        <w:ind w:firstLine="4892"/>
        <w:textAlignment w:val="center"/>
      </w:pPr>
      <w:r>
        <w:drawing>
          <wp:inline distT="0" distB="0" distL="0" distR="0">
            <wp:extent cx="76200" cy="4902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3050" w:type="dxa"/>
        <w:tblInd w:w="3516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spacing w:before="109" w:line="301" w:lineRule="auto"/>
              <w:ind w:left="583" w:right="56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理机构答复或告知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必要时出具回执)</w:t>
            </w:r>
          </w:p>
        </w:tc>
      </w:tr>
    </w:tbl>
    <w:p>
      <w:pPr>
        <w:spacing w:line="308" w:lineRule="exact"/>
        <w:ind w:firstLine="4892"/>
        <w:textAlignment w:val="center"/>
      </w:pPr>
      <w:r>
        <w:drawing>
          <wp:inline distT="0" distB="0" distL="0" distR="0">
            <wp:extent cx="76200" cy="19558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63" w:lineRule="exact"/>
      </w:pPr>
    </w:p>
    <w:tbl>
      <w:tblPr>
        <w:tblStyle w:val="4"/>
        <w:tblW w:w="2690" w:type="dxa"/>
        <w:tblInd w:w="3696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spacing w:before="113" w:line="301" w:lineRule="auto"/>
              <w:ind w:left="470" w:right="468" w:firstLine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当场不能答复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0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line="315" w:lineRule="exact"/>
        <w:ind w:firstLine="1344"/>
        <w:textAlignment w:val="center"/>
      </w:pPr>
      <w:r>
        <w:drawing>
          <wp:inline distT="0" distB="0" distL="0" distR="0">
            <wp:extent cx="4810125" cy="2000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</w:p>
    <w:p>
      <w:pPr>
        <w:spacing w:line="465" w:lineRule="exact"/>
        <w:ind w:firstLine="9392"/>
        <w:textAlignment w:val="center"/>
      </w:pPr>
      <w:r>
        <w:drawing>
          <wp:inline distT="0" distB="0" distL="0" distR="0">
            <wp:extent cx="76200" cy="294640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890" w:type="dxa"/>
        <w:tblInd w:w="5676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90" w:type="dxa"/>
            <w:vAlign w:val="top"/>
          </w:tcPr>
          <w:p>
            <w:pPr>
              <w:spacing w:before="63" w:line="226" w:lineRule="auto"/>
              <w:ind w:left="142" w:righ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>属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于 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17"/>
                <w:szCs w:val="17"/>
                <w:lang w:val="en-US" w:eastAsia="zh-CN"/>
              </w:rPr>
              <w:t>街 道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7"/>
                <w:szCs w:val="17"/>
              </w:rPr>
              <w:t>负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责 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范围</w:t>
            </w:r>
          </w:p>
        </w:tc>
      </w:tr>
    </w:tbl>
    <w:p>
      <w:pPr>
        <w:spacing w:line="430" w:lineRule="exact"/>
        <w:ind w:firstLine="9392"/>
        <w:textAlignment w:val="center"/>
      </w:pPr>
      <w:r>
        <w:drawing>
          <wp:inline distT="0" distB="0" distL="0" distR="0">
            <wp:extent cx="76200" cy="27305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894" w:type="dxa"/>
        <w:tblInd w:w="5659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</w:tblGrid>
      <w:tr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94" w:type="dxa"/>
            <w:vAlign w:val="top"/>
          </w:tcPr>
          <w:p>
            <w:pPr>
              <w:spacing w:before="31" w:line="221" w:lineRule="auto"/>
              <w:ind w:left="145" w:right="126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>告 知 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请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人 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说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明 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由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。 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确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认 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握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信 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关 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告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知 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称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、 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系方式</w:t>
            </w:r>
          </w:p>
        </w:tc>
      </w:tr>
    </w:tbl>
    <w:p>
      <w:pPr>
        <w:spacing w:line="252" w:lineRule="exact"/>
        <w:ind w:firstLine="6069"/>
        <w:textAlignment w:val="center"/>
      </w:pPr>
      <w:r>
        <w:drawing>
          <wp:inline distT="0" distB="0" distL="0" distR="0">
            <wp:extent cx="75565" cy="15938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085" cy="15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9004" w:type="dxa"/>
        <w:tblInd w:w="516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spacing w:before="294" w:line="230" w:lineRule="auto"/>
              <w:ind w:left="2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《政府信息公开申请答复 (告知) 书》</w:t>
            </w:r>
          </w:p>
        </w:tc>
      </w:tr>
    </w:tbl>
    <w:p>
      <w:pPr>
        <w:spacing w:before="67" w:line="468" w:lineRule="exact"/>
        <w:ind w:firstLine="4982"/>
        <w:textAlignment w:val="center"/>
      </w:pPr>
      <w:r>
        <w:drawing>
          <wp:inline distT="0" distB="0" distL="0" distR="0">
            <wp:extent cx="76200" cy="29718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8990" w:type="dxa"/>
        <w:tblInd w:w="576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990" w:type="dxa"/>
            <w:vAlign w:val="top"/>
          </w:tcPr>
          <w:p>
            <w:pPr>
              <w:spacing w:before="133" w:line="231" w:lineRule="auto"/>
              <w:ind w:firstLine="4094" w:firstLineChars="2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申请人签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673" w:bottom="0" w:left="10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RhNjhlOGQ2MDFlYmUwMDQ1NGQ5MTViNDI3NGNlZWUifQ=="/>
  </w:docVars>
  <w:rsids>
    <w:rsidRoot w:val="00000000"/>
    <w:rsid w:val="04F5301E"/>
    <w:rsid w:val="08E5399E"/>
    <w:rsid w:val="136617BC"/>
    <w:rsid w:val="14887918"/>
    <w:rsid w:val="227C2320"/>
    <w:rsid w:val="36767BF1"/>
    <w:rsid w:val="3DBE4B91"/>
    <w:rsid w:val="43603269"/>
    <w:rsid w:val="4E50229D"/>
    <w:rsid w:val="69D65CD5"/>
    <w:rsid w:val="706606E2"/>
    <w:rsid w:val="7FBC3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149</Characters>
  <TotalTime>3</TotalTime>
  <ScaleCrop>false</ScaleCrop>
  <LinksUpToDate>false</LinksUpToDate>
  <CharactersWithSpaces>192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2022-10-21T20:40:00Z</dcterms:created>
  <dc:creator>8</dc:creator>
  <cp:lastModifiedBy> Sebelas、</cp:lastModifiedBy>
  <dcterms:modified xsi:type="dcterms:W3CDTF">2022-11-28T02:21:20Z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2022-11-23T15:30:33Z</vt:filetime>
  </property>
  <property fmtid="{D5CDD505-2E9C-101B-9397-08002B2CF9AE}" pid="4" name="KSOProductBuildVer">
    <vt:lpwstr>2052-11.1.0.12763</vt:lpwstr>
  </property>
  <property fmtid="{D5CDD505-2E9C-101B-9397-08002B2CF9AE}" pid="5" name="ICV">
    <vt:lpwstr>F39D8B67532A4B0AA3C798DEE773A9FE</vt:lpwstr>
  </property>
</Properties>
</file>